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140" w:rsidRDefault="00285061" w:rsidP="004D2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140">
        <w:rPr>
          <w:rFonts w:ascii="Times New Roman" w:hAnsi="Times New Roman" w:cs="Times New Roman"/>
          <w:sz w:val="24"/>
          <w:szCs w:val="24"/>
        </w:rPr>
        <w:t>ГОСУДАРСТВЕННОЕ КАЗЕННОЕ УЧРЕЖДЕНИЕ ДЛЯ ДЕТЕЙ-СИРОТ И ДЕТЕЙ, ОСТАВШИХСЯ БЕЗ ПОПЕЧЕНИЯ РОДИТЕЛЕЙ</w:t>
      </w:r>
    </w:p>
    <w:p w:rsidR="00285061" w:rsidRPr="004D2140" w:rsidRDefault="00285061" w:rsidP="004D2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2140">
        <w:rPr>
          <w:rFonts w:ascii="Times New Roman" w:hAnsi="Times New Roman" w:cs="Times New Roman"/>
          <w:sz w:val="24"/>
          <w:szCs w:val="24"/>
        </w:rPr>
        <w:t xml:space="preserve"> «ЧИСТОРЕЧЕНСКИЙ  ДЕТСКИЙ ДОМ»</w:t>
      </w:r>
    </w:p>
    <w:p w:rsidR="00285061" w:rsidRDefault="00285061" w:rsidP="002850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285061" w:rsidRDefault="00285061" w:rsidP="002850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ГКУ </w:t>
      </w:r>
    </w:p>
    <w:p w:rsidR="00285061" w:rsidRDefault="00285061" w:rsidP="002850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«Чистореченский  детский дом»</w:t>
      </w:r>
    </w:p>
    <w:p w:rsidR="00285061" w:rsidRDefault="00285061" w:rsidP="002850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Л.А. Слободчикова</w:t>
      </w:r>
    </w:p>
    <w:p w:rsidR="00285061" w:rsidRDefault="00285061" w:rsidP="002850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_________</w:t>
      </w: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59FB" w:rsidRPr="004D2140" w:rsidRDefault="00285061" w:rsidP="00710B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2140">
        <w:rPr>
          <w:rFonts w:ascii="Times New Roman" w:hAnsi="Times New Roman" w:cs="Times New Roman"/>
          <w:b/>
          <w:sz w:val="44"/>
          <w:szCs w:val="44"/>
        </w:rPr>
        <w:t xml:space="preserve">Отчет о </w:t>
      </w:r>
      <w:r w:rsidR="00BC59FB" w:rsidRPr="004D2140">
        <w:rPr>
          <w:rFonts w:ascii="Times New Roman" w:hAnsi="Times New Roman" w:cs="Times New Roman"/>
          <w:b/>
          <w:sz w:val="44"/>
          <w:szCs w:val="44"/>
        </w:rPr>
        <w:t xml:space="preserve">результатах </w:t>
      </w:r>
      <w:proofErr w:type="spellStart"/>
      <w:r w:rsidR="00BC59FB" w:rsidRPr="004D2140">
        <w:rPr>
          <w:rFonts w:ascii="Times New Roman" w:hAnsi="Times New Roman" w:cs="Times New Roman"/>
          <w:b/>
          <w:sz w:val="44"/>
          <w:szCs w:val="44"/>
        </w:rPr>
        <w:t>самообследования</w:t>
      </w:r>
      <w:proofErr w:type="spellEnd"/>
      <w:r w:rsidR="00710B3E">
        <w:rPr>
          <w:rFonts w:ascii="Times New Roman" w:hAnsi="Times New Roman" w:cs="Times New Roman"/>
          <w:b/>
          <w:sz w:val="44"/>
          <w:szCs w:val="44"/>
        </w:rPr>
        <w:t xml:space="preserve"> деятельности </w:t>
      </w:r>
      <w:r w:rsidRPr="004D2140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85061" w:rsidRPr="004D2140" w:rsidRDefault="00285061" w:rsidP="00710B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2140">
        <w:rPr>
          <w:rFonts w:ascii="Times New Roman" w:hAnsi="Times New Roman" w:cs="Times New Roman"/>
          <w:b/>
          <w:sz w:val="44"/>
          <w:szCs w:val="44"/>
        </w:rPr>
        <w:t xml:space="preserve">ГКУ «Чистореченский детский  дом» </w:t>
      </w:r>
    </w:p>
    <w:p w:rsidR="00285061" w:rsidRPr="004D2140" w:rsidRDefault="00285061" w:rsidP="00710B3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2140">
        <w:rPr>
          <w:rFonts w:ascii="Times New Roman" w:hAnsi="Times New Roman" w:cs="Times New Roman"/>
          <w:b/>
          <w:sz w:val="44"/>
          <w:szCs w:val="44"/>
        </w:rPr>
        <w:t>за 2019  год</w:t>
      </w: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Чистая Речка</w:t>
      </w:r>
    </w:p>
    <w:p w:rsidR="00285061" w:rsidRDefault="00285061" w:rsidP="002850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4D2140" w:rsidRDefault="004D2140" w:rsidP="002850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40" w:rsidRDefault="004D2140" w:rsidP="002850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140" w:rsidRDefault="004D2140" w:rsidP="002850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5061" w:rsidRDefault="00285061" w:rsidP="0069185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691858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FF7830" w:rsidRPr="00FF7830" w:rsidRDefault="00FF7830" w:rsidP="00691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7830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FF7830">
        <w:rPr>
          <w:rFonts w:ascii="Times New Roman" w:hAnsi="Times New Roman" w:cs="Times New Roman"/>
          <w:sz w:val="28"/>
          <w:szCs w:val="28"/>
        </w:rPr>
        <w:t xml:space="preserve"> государственного казенного учреждения для детей – сирот и детей, оставшихся без попечения родителей «Чистореченский  детский дом»</w:t>
      </w:r>
      <w:r>
        <w:rPr>
          <w:rFonts w:ascii="Times New Roman" w:hAnsi="Times New Roman" w:cs="Times New Roman"/>
          <w:sz w:val="28"/>
          <w:szCs w:val="28"/>
        </w:rPr>
        <w:t xml:space="preserve"> проведено в </w:t>
      </w:r>
      <w:r w:rsidRPr="00FF7830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proofErr w:type="gramStart"/>
      <w:r w:rsidRPr="00FF783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F783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F7830" w:rsidRPr="00FF7830" w:rsidRDefault="00FF7830" w:rsidP="00691858">
      <w:pPr>
        <w:numPr>
          <w:ilvl w:val="0"/>
          <w:numId w:val="3"/>
        </w:numPr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273-ФЗ «Об образовании в Российской Федерации»; </w:t>
      </w:r>
    </w:p>
    <w:p w:rsidR="00FF7830" w:rsidRPr="00FF7830" w:rsidRDefault="00FF7830" w:rsidP="00691858">
      <w:pPr>
        <w:numPr>
          <w:ilvl w:val="0"/>
          <w:numId w:val="3"/>
        </w:numPr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Pr="00FF78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F783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организацией», </w:t>
      </w:r>
    </w:p>
    <w:p w:rsidR="00FF7830" w:rsidRPr="00FF7830" w:rsidRDefault="00FF7830" w:rsidP="00691858">
      <w:pPr>
        <w:numPr>
          <w:ilvl w:val="0"/>
          <w:numId w:val="3"/>
        </w:numPr>
        <w:spacing w:after="0" w:line="240" w:lineRule="auto"/>
        <w:ind w:firstLine="556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</w:t>
      </w:r>
      <w:proofErr w:type="spellStart"/>
      <w:r w:rsidRPr="00FF783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FF7830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FF7830" w:rsidRPr="00FF7830" w:rsidRDefault="00FF7830" w:rsidP="00691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830">
        <w:rPr>
          <w:rFonts w:ascii="Times New Roman" w:hAnsi="Times New Roman" w:cs="Times New Roman"/>
          <w:sz w:val="28"/>
          <w:szCs w:val="28"/>
        </w:rPr>
        <w:t xml:space="preserve">- приказом  Министерства образования и науки Российской Федерации от 14 декабря 2017г № 1218 « О внесении изменений в Порядок проведения </w:t>
      </w:r>
      <w:proofErr w:type="spellStart"/>
      <w:r w:rsidRPr="00FF783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F783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утвержденный приказом  Министерства образования и науки Российской Федерации от 14.06.2013 № 462».</w:t>
      </w:r>
    </w:p>
    <w:p w:rsidR="00285061" w:rsidRPr="00087384" w:rsidRDefault="00285061" w:rsidP="00691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b/>
          <w:sz w:val="28"/>
          <w:szCs w:val="28"/>
        </w:rPr>
        <w:t>Целью</w:t>
      </w:r>
      <w:r w:rsidRPr="00087384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Pr="0008738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087384">
        <w:rPr>
          <w:rFonts w:ascii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08738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087384">
        <w:rPr>
          <w:rFonts w:ascii="Times New Roman" w:hAnsi="Times New Roman" w:cs="Times New Roman"/>
          <w:sz w:val="28"/>
          <w:szCs w:val="28"/>
        </w:rPr>
        <w:t>. </w:t>
      </w:r>
    </w:p>
    <w:p w:rsidR="00285061" w:rsidRPr="00087384" w:rsidRDefault="00285061" w:rsidP="00691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b/>
          <w:bCs/>
          <w:sz w:val="28"/>
          <w:szCs w:val="28"/>
        </w:rPr>
        <w:t>Задачи  отчета:</w:t>
      </w:r>
    </w:p>
    <w:p w:rsidR="00285061" w:rsidRPr="00087384" w:rsidRDefault="00285061" w:rsidP="00691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>1. Предоставить информацию об основных результатах де</w:t>
      </w:r>
      <w:r>
        <w:rPr>
          <w:rFonts w:ascii="Times New Roman" w:hAnsi="Times New Roman" w:cs="Times New Roman"/>
          <w:sz w:val="28"/>
          <w:szCs w:val="28"/>
        </w:rPr>
        <w:t>ятельности детского дома за 2019</w:t>
      </w:r>
      <w:r w:rsidRPr="00087384">
        <w:rPr>
          <w:rFonts w:ascii="Times New Roman" w:hAnsi="Times New Roman" w:cs="Times New Roman"/>
          <w:sz w:val="28"/>
          <w:szCs w:val="28"/>
        </w:rPr>
        <w:t xml:space="preserve"> год, проблемах и о приоритетных направлениях развития.</w:t>
      </w:r>
    </w:p>
    <w:p w:rsidR="00285061" w:rsidRPr="00087384" w:rsidRDefault="00285061" w:rsidP="00691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 xml:space="preserve">2. Способствовать обеспечению активного диалога и согласования интересов всех участников </w:t>
      </w:r>
      <w:proofErr w:type="spellStart"/>
      <w:proofErr w:type="gramStart"/>
      <w:r w:rsidRPr="0008738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87384">
        <w:rPr>
          <w:rFonts w:ascii="Times New Roman" w:hAnsi="Times New Roman" w:cs="Times New Roman"/>
          <w:sz w:val="28"/>
          <w:szCs w:val="28"/>
        </w:rPr>
        <w:t xml:space="preserve"> - образовательного</w:t>
      </w:r>
      <w:proofErr w:type="gramEnd"/>
      <w:r w:rsidRPr="00087384">
        <w:rPr>
          <w:rFonts w:ascii="Times New Roman" w:hAnsi="Times New Roman" w:cs="Times New Roman"/>
          <w:sz w:val="28"/>
          <w:szCs w:val="28"/>
        </w:rPr>
        <w:t xml:space="preserve"> процесса по основным направлениям деятельности детского дома.</w:t>
      </w:r>
    </w:p>
    <w:p w:rsidR="00285061" w:rsidRPr="00087384" w:rsidRDefault="00285061" w:rsidP="00691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>3. Способствовать расширению круга социальных партнеров детского дома, повышению эффективности их взаимодействия с учреждением.</w:t>
      </w:r>
    </w:p>
    <w:p w:rsidR="00285061" w:rsidRPr="00087384" w:rsidRDefault="00285061" w:rsidP="006918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порядка</w:t>
      </w:r>
      <w:proofErr w:type="gramEnd"/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</w:t>
      </w:r>
      <w:proofErr w:type="spellStart"/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анализировались:</w:t>
      </w:r>
    </w:p>
    <w:p w:rsidR="00285061" w:rsidRPr="00087384" w:rsidRDefault="00285061" w:rsidP="0069185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управления Учреждения;</w:t>
      </w:r>
    </w:p>
    <w:p w:rsidR="00285061" w:rsidRPr="00087384" w:rsidRDefault="00285061" w:rsidP="0069185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процесса;</w:t>
      </w:r>
    </w:p>
    <w:p w:rsidR="00285061" w:rsidRPr="00087384" w:rsidRDefault="00285061" w:rsidP="0069185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 качество подготовки </w:t>
      </w:r>
      <w:proofErr w:type="gramStart"/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85061" w:rsidRPr="00087384" w:rsidRDefault="00285061" w:rsidP="0069185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деятельность Учреждения в целом: соответствие содержания учебных планов и образовательных программ, качество организации учебного процесса, реализация и оценка качества учебных программ, воспитательная, организационно-массовая работа с </w:t>
      </w:r>
      <w:proofErr w:type="gramStart"/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методическая работа и т.д.;</w:t>
      </w:r>
    </w:p>
    <w:p w:rsidR="00285061" w:rsidRPr="00087384" w:rsidRDefault="00285061" w:rsidP="0069185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кадрового, учебно-методического обеспечения образовательного процесса.</w:t>
      </w:r>
    </w:p>
    <w:p w:rsidR="00285061" w:rsidRPr="00087384" w:rsidRDefault="00285061" w:rsidP="0069185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7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материально-техническая база Учреждения.</w:t>
      </w:r>
    </w:p>
    <w:p w:rsidR="00285061" w:rsidRDefault="00285061" w:rsidP="00691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84">
        <w:rPr>
          <w:rFonts w:ascii="Times New Roman" w:hAnsi="Times New Roman" w:cs="Times New Roman"/>
          <w:sz w:val="28"/>
          <w:szCs w:val="28"/>
        </w:rPr>
        <w:t xml:space="preserve">Приведенные в отчете данные позволяют адекватно оценить проблемы и определить приоритетные направления работы детского дома и конкретные </w:t>
      </w:r>
      <w:r w:rsidRPr="00087384">
        <w:rPr>
          <w:rFonts w:ascii="Times New Roman" w:hAnsi="Times New Roman" w:cs="Times New Roman"/>
          <w:sz w:val="28"/>
          <w:szCs w:val="28"/>
        </w:rPr>
        <w:lastRenderedPageBreak/>
        <w:t>мероприятия, направленные на дальнейшее развитие образовательного учреждения.</w:t>
      </w:r>
    </w:p>
    <w:p w:rsidR="00691858" w:rsidRDefault="00691858" w:rsidP="00691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9FB" w:rsidRPr="00BC59FB" w:rsidRDefault="00BC59FB" w:rsidP="00BC59FB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BC59FB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BC59F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Общие сведения об</w:t>
      </w:r>
      <w:r w:rsidRPr="00BC59F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BC59F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образовательном учреждении</w:t>
      </w:r>
    </w:p>
    <w:tbl>
      <w:tblPr>
        <w:tblW w:w="97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98"/>
        <w:gridCol w:w="6870"/>
      </w:tblGrid>
      <w:tr w:rsidR="00BC59FB" w:rsidRPr="00BC59FB" w:rsidTr="00BC59FB">
        <w:trPr>
          <w:trHeight w:hRule="exact" w:val="50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40" w:lineRule="exact"/>
              <w:ind w:right="240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6"/>
              </w:rPr>
              <w:t xml:space="preserve">Вид общеобразовательного </w:t>
            </w:r>
            <w:r w:rsidRPr="00BC59FB">
              <w:rPr>
                <w:rFonts w:ascii="Times New Roman" w:hAnsi="Times New Roman" w:cs="Times New Roman"/>
                <w:color w:val="000000"/>
                <w:spacing w:val="-4"/>
              </w:rPr>
              <w:t>учреждения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Детский дом</w:t>
            </w:r>
          </w:p>
        </w:tc>
      </w:tr>
      <w:tr w:rsidR="00BC59FB" w:rsidRPr="00BC59FB" w:rsidTr="00BC59FB">
        <w:trPr>
          <w:trHeight w:hRule="exact" w:val="51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45" w:lineRule="exact"/>
              <w:ind w:right="178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4"/>
              </w:rPr>
              <w:t xml:space="preserve">Год основания 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05.01.1998</w:t>
            </w:r>
          </w:p>
        </w:tc>
      </w:tr>
      <w:tr w:rsidR="00BC59FB" w:rsidRPr="00BC59FB" w:rsidTr="00BC59FB">
        <w:trPr>
          <w:trHeight w:hRule="exact" w:val="1004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50" w:lineRule="exact"/>
              <w:ind w:right="307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5"/>
              </w:rPr>
              <w:t xml:space="preserve">Почтовый адрес, телефон, </w:t>
            </w:r>
            <w:r w:rsidRPr="00BC59FB">
              <w:rPr>
                <w:rFonts w:ascii="Times New Roman" w:hAnsi="Times New Roman" w:cs="Times New Roman"/>
                <w:color w:val="000000"/>
                <w:spacing w:val="-2"/>
              </w:rPr>
              <w:t xml:space="preserve">факс, </w:t>
            </w:r>
            <w:r w:rsidRPr="00BC59FB">
              <w:rPr>
                <w:rFonts w:ascii="Times New Roman" w:hAnsi="Times New Roman" w:cs="Times New Roman"/>
                <w:color w:val="000000"/>
                <w:spacing w:val="-2"/>
                <w:lang w:val="en-US"/>
              </w:rPr>
              <w:t>e</w:t>
            </w:r>
            <w:r w:rsidRPr="00BC59FB">
              <w:rPr>
                <w:rFonts w:ascii="Times New Roman" w:hAnsi="Times New Roman" w:cs="Times New Roman"/>
                <w:color w:val="000000"/>
                <w:spacing w:val="-2"/>
              </w:rPr>
              <w:t>-</w:t>
            </w:r>
            <w:proofErr w:type="spellStart"/>
            <w:r w:rsidRPr="00BC59FB">
              <w:rPr>
                <w:rFonts w:ascii="Times New Roman" w:hAnsi="Times New Roman" w:cs="Times New Roman"/>
                <w:color w:val="000000"/>
                <w:spacing w:val="-2"/>
                <w:lang w:val="en-US"/>
              </w:rPr>
              <w:t>meil</w:t>
            </w:r>
            <w:proofErr w:type="spellEnd"/>
            <w:r w:rsidRPr="00BC59FB">
              <w:rPr>
                <w:rFonts w:ascii="Times New Roman" w:hAnsi="Times New Roman" w:cs="Times New Roman"/>
                <w:color w:val="000000"/>
                <w:spacing w:val="-2"/>
              </w:rPr>
              <w:t>, сайт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Тверская область, Андреапольский район, поселок Чистая Речка</w:t>
            </w:r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Телефон/факс 848 267 32512; </w:t>
            </w:r>
            <w:r w:rsidRPr="00BC59FB">
              <w:rPr>
                <w:rFonts w:ascii="Times New Roman" w:hAnsi="Times New Roman" w:cs="Times New Roman"/>
                <w:lang w:val="en-US"/>
              </w:rPr>
              <w:t>e</w:t>
            </w:r>
            <w:r w:rsidRPr="00BC59FB">
              <w:rPr>
                <w:rFonts w:ascii="Times New Roman" w:hAnsi="Times New Roman" w:cs="Times New Roman"/>
              </w:rPr>
              <w:t>-</w:t>
            </w:r>
            <w:r w:rsidRPr="00BC59FB">
              <w:rPr>
                <w:rFonts w:ascii="Times New Roman" w:hAnsi="Times New Roman" w:cs="Times New Roman"/>
                <w:lang w:val="en-US"/>
              </w:rPr>
              <w:t>mail</w:t>
            </w:r>
            <w:r w:rsidRPr="00BC59FB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chrechka</w:t>
              </w:r>
              <w:r w:rsidRPr="00BC59FB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rambler</w:t>
              </w:r>
              <w:r w:rsidRPr="00BC59FB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C59FB">
              <w:rPr>
                <w:rFonts w:ascii="Times New Roman" w:hAnsi="Times New Roman" w:cs="Times New Roman"/>
              </w:rPr>
              <w:t xml:space="preserve">, </w:t>
            </w:r>
            <w:hyperlink r:id="rId6" w:history="1"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chrechka</w:t>
              </w:r>
              <w:r w:rsidRPr="00BC59FB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Pr="00BC59FB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C59F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BC59FB">
              <w:rPr>
                <w:rFonts w:ascii="Times New Roman" w:hAnsi="Times New Roman" w:cs="Times New Roman"/>
              </w:rPr>
              <w:t xml:space="preserve">, сайт </w:t>
            </w:r>
            <w:hyperlink r:id="rId7" w:tgtFrame="_blank" w:history="1">
              <w:r w:rsidRPr="00BC59FB">
                <w:rPr>
                  <w:rStyle w:val="a4"/>
                  <w:rFonts w:ascii="Times New Roman" w:hAnsi="Times New Roman" w:cs="Times New Roman"/>
                  <w:color w:val="0077CC"/>
                  <w:shd w:val="clear" w:color="auto" w:fill="FFFFFF"/>
                </w:rPr>
                <w:t>http://dd-f1helpe.1gb.ru/</w:t>
              </w:r>
            </w:hyperlink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C59FB" w:rsidRPr="00BC59FB" w:rsidTr="00BC59FB">
        <w:trPr>
          <w:trHeight w:hRule="exact" w:val="3974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6"/>
              </w:rPr>
              <w:t>Банковские реквизиты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Государственное  казенное учреждение для детей-сирот и детей, оставшихся без попечения родителей «Чистореченский детский дом»</w:t>
            </w:r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Сокращённое наименование – ГКУ «Чистореченский детский дом»</w:t>
            </w:r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172800 Тверская область, Андреапольский район, посёлок Чистая речка</w:t>
            </w:r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proofErr w:type="gramStart"/>
            <w:r w:rsidRPr="00BC59FB">
              <w:rPr>
                <w:rFonts w:ascii="Times New Roman" w:hAnsi="Times New Roman" w:cs="Times New Roman"/>
              </w:rPr>
              <w:t>УФК по Тверской области (Министерство финансов  Тверской области (ГКУ «Чистореченский детский дом»)</w:t>
            </w:r>
            <w:proofErr w:type="gramEnd"/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ОТДЕЛЕНИЕ ТВЕРЬ Г. ТВЕРЬ</w:t>
            </w:r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C59FB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BC59FB">
              <w:rPr>
                <w:rFonts w:ascii="Times New Roman" w:hAnsi="Times New Roman" w:cs="Times New Roman"/>
              </w:rPr>
              <w:t xml:space="preserve">/с 40201810700000000019        БИК 042809001  ИНН 6917002610    </w:t>
            </w:r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КПП 691701001   ОКФС 13   ОКОПФ 75  ОГРН 1036912000179  </w:t>
            </w:r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ОКПО 02084260  ОКАТО 28202804023  ОКВЭД 85.31  ОКТМО 28602404</w:t>
            </w:r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Директор Слободчикова Людмила </w:t>
            </w:r>
            <w:proofErr w:type="gramStart"/>
            <w:r w:rsidRPr="00BC59FB">
              <w:rPr>
                <w:rFonts w:ascii="Times New Roman" w:hAnsi="Times New Roman" w:cs="Times New Roman"/>
              </w:rPr>
              <w:t>Александровна</w:t>
            </w:r>
            <w:proofErr w:type="gramEnd"/>
            <w:r w:rsidRPr="00BC59FB">
              <w:rPr>
                <w:rFonts w:ascii="Times New Roman" w:hAnsi="Times New Roman" w:cs="Times New Roman"/>
              </w:rPr>
              <w:t xml:space="preserve"> действующая на основании Устава</w:t>
            </w:r>
          </w:p>
          <w:p w:rsidR="00BC59FB" w:rsidRPr="00BC59FB" w:rsidRDefault="00BC59FB" w:rsidP="00BB557D">
            <w:pPr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Главный бухгалтер Белякова Вера Егоровна</w:t>
            </w: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C59FB" w:rsidRPr="00BC59FB" w:rsidTr="00BC59FB">
        <w:trPr>
          <w:trHeight w:hRule="exact" w:val="50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50" w:lineRule="exact"/>
              <w:ind w:right="274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5"/>
              </w:rPr>
              <w:t>Реквизиты  внебюджетного счета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 --</w:t>
            </w:r>
          </w:p>
        </w:tc>
      </w:tr>
      <w:tr w:rsidR="00BC59FB" w:rsidRPr="00BC59FB" w:rsidTr="00BC59FB">
        <w:trPr>
          <w:trHeight w:hRule="exact" w:val="63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26" w:lineRule="exact"/>
              <w:ind w:right="432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3"/>
              </w:rPr>
              <w:t>Устав (дата и номер приказа, которым утвержден)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Устав утвержден 11.01.2016 года Приказом Министерства образования Тверской области № 33-к</w:t>
            </w:r>
          </w:p>
        </w:tc>
      </w:tr>
      <w:tr w:rsidR="00BC59FB" w:rsidRPr="00BC59FB" w:rsidTr="00BC59FB">
        <w:trPr>
          <w:trHeight w:hRule="exact" w:val="510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50" w:lineRule="exact"/>
              <w:ind w:right="96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6"/>
              </w:rPr>
              <w:t xml:space="preserve">Государственная аккредитация </w:t>
            </w:r>
            <w:r w:rsidRPr="00BC59FB">
              <w:rPr>
                <w:rFonts w:ascii="Times New Roman" w:hAnsi="Times New Roman" w:cs="Times New Roman"/>
                <w:color w:val="000000"/>
                <w:spacing w:val="-3"/>
              </w:rPr>
              <w:t>(номер, дата)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BC59FB" w:rsidRPr="00BC59FB" w:rsidTr="00BC59FB">
        <w:trPr>
          <w:trHeight w:hRule="exact" w:val="991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4"/>
              </w:rPr>
              <w:t xml:space="preserve">Лицензия на право </w:t>
            </w:r>
            <w:r w:rsidRPr="00BC59FB">
              <w:rPr>
                <w:rFonts w:ascii="Times New Roman" w:hAnsi="Times New Roman" w:cs="Times New Roman"/>
                <w:color w:val="000000"/>
                <w:spacing w:val="-6"/>
              </w:rPr>
              <w:t xml:space="preserve">осуществления образовательной </w:t>
            </w:r>
            <w:r w:rsidRPr="00BC59FB">
              <w:rPr>
                <w:rFonts w:ascii="Times New Roman" w:hAnsi="Times New Roman" w:cs="Times New Roman"/>
                <w:color w:val="000000"/>
                <w:spacing w:val="-3"/>
              </w:rPr>
              <w:t xml:space="preserve">деятельности по содержанию и </w:t>
            </w:r>
            <w:r w:rsidRPr="00BC59FB">
              <w:rPr>
                <w:rFonts w:ascii="Times New Roman" w:hAnsi="Times New Roman" w:cs="Times New Roman"/>
                <w:color w:val="000000"/>
                <w:spacing w:val="-5"/>
              </w:rPr>
              <w:t>воспитанию детей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Лицензия № 313 от 11 августа 2016 года серия 69 Л 01№ 0001943 предоставлена на основании приказа Министерства образования Тверской области от 11 августа 2016 года №1557/ПК</w:t>
            </w:r>
          </w:p>
        </w:tc>
      </w:tr>
      <w:tr w:rsidR="00BC59FB" w:rsidRPr="00BC59FB" w:rsidTr="00BC59FB">
        <w:trPr>
          <w:trHeight w:hRule="exact" w:val="991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4"/>
              </w:rPr>
              <w:t xml:space="preserve">Лицензия на право </w:t>
            </w:r>
            <w:r w:rsidRPr="00BC59FB">
              <w:rPr>
                <w:rFonts w:ascii="Times New Roman" w:hAnsi="Times New Roman" w:cs="Times New Roman"/>
                <w:color w:val="000000"/>
                <w:spacing w:val="-6"/>
              </w:rPr>
              <w:t xml:space="preserve">осуществления медицинской деятельности 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Лицензия № ЛО-69-01-001847  от 5 мая  2016 года серия  ЛО-69 № 0001686 переоформлена на основании решения лицензирующего органа  от 5 мая  2016 года № 107</w:t>
            </w:r>
          </w:p>
        </w:tc>
      </w:tr>
      <w:tr w:rsidR="00BC59FB" w:rsidRPr="00BC59FB" w:rsidTr="00BC59FB">
        <w:trPr>
          <w:trHeight w:hRule="exact" w:val="991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4"/>
              </w:rPr>
              <w:t>Лицензия на осуществление деятельности по перевозкам пассажиров и иных лиц автобусами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Лицензия № АН -69-000136 от 06.06.2019 серия ДА № 070442 выдана на основании приказа  Центрального МУГАДН от 6 июня 2019 года № 69.10-1/17-136</w:t>
            </w:r>
          </w:p>
        </w:tc>
      </w:tr>
      <w:tr w:rsidR="00BC59FB" w:rsidRPr="00BC59FB" w:rsidTr="00BC59FB">
        <w:trPr>
          <w:trHeight w:hRule="exact" w:val="1197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BC59FB">
              <w:rPr>
                <w:rFonts w:ascii="Times New Roman" w:hAnsi="Times New Roman" w:cs="Times New Roman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Свидетельство серия 69 № 000414623 от 09 января 2003 года</w:t>
            </w:r>
          </w:p>
          <w:p w:rsidR="00BC59FB" w:rsidRPr="00BC59FB" w:rsidRDefault="00BC59FB" w:rsidP="00BB557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Лист записи ЕГРЮЛ от 21 января 2016 года за ГРН 2166952063826</w:t>
            </w:r>
          </w:p>
          <w:p w:rsidR="00BC59FB" w:rsidRPr="00BC59FB" w:rsidRDefault="00BC59FB" w:rsidP="00BB557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Лист записи ЕГРЮЛ от 12 июля 2016 года за ГРН 2166952506279</w:t>
            </w:r>
          </w:p>
        </w:tc>
      </w:tr>
      <w:tr w:rsidR="00BC59FB" w:rsidRPr="00BC59FB" w:rsidTr="00BC59FB">
        <w:trPr>
          <w:trHeight w:hRule="exact" w:val="987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45" w:lineRule="exact"/>
              <w:ind w:right="82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BC59FB">
              <w:rPr>
                <w:rFonts w:ascii="Times New Roman" w:hAnsi="Times New Roman" w:cs="Times New Roman"/>
              </w:rPr>
              <w:t>Свидетельство о постановке на учет юридического лица в налоговом органе юридических лиц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Свидетельство серия 69 № 002276304 </w:t>
            </w:r>
          </w:p>
        </w:tc>
      </w:tr>
      <w:tr w:rsidR="00BC59FB" w:rsidRPr="00BC59FB" w:rsidTr="00BC59FB">
        <w:trPr>
          <w:trHeight w:hRule="exact" w:val="1787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>Заместители директора</w:t>
            </w:r>
          </w:p>
          <w:p w:rsidR="00BC59FB" w:rsidRPr="00BC59FB" w:rsidRDefault="00BC59FB" w:rsidP="00BB557D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3"/>
              </w:rPr>
              <w:t>(ФИО, телефоны, мобильные телефоны)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 xml:space="preserve">Шабанова Наталья Ивановна, заместитель директора по УВР </w:t>
            </w: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Телефон 848 267 32512; 89105308740</w:t>
            </w: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Семенов Дмитрий Георгиевич, заместитель директора по безопасности</w:t>
            </w: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Телефон 848 267 32512; 89157270548</w:t>
            </w:r>
          </w:p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  <w:tr w:rsidR="00BC59FB" w:rsidRPr="00BC59FB" w:rsidTr="00BC59FB">
        <w:trPr>
          <w:trHeight w:hRule="exact" w:val="875"/>
        </w:trPr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spacing w:line="235" w:lineRule="exact"/>
              <w:ind w:right="605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BC59FB">
              <w:rPr>
                <w:rFonts w:ascii="Times New Roman" w:hAnsi="Times New Roman" w:cs="Times New Roman"/>
                <w:color w:val="000000"/>
                <w:spacing w:val="-5"/>
              </w:rPr>
              <w:t>Плановая наполняемость учреждения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59FB" w:rsidRPr="00BC59FB" w:rsidRDefault="00BC59FB" w:rsidP="00BB55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C59FB">
              <w:rPr>
                <w:rFonts w:ascii="Times New Roman" w:hAnsi="Times New Roman" w:cs="Times New Roman"/>
              </w:rPr>
              <w:t>16 человек</w:t>
            </w:r>
          </w:p>
        </w:tc>
      </w:tr>
    </w:tbl>
    <w:p w:rsidR="00BC59FB" w:rsidRDefault="00BC59FB" w:rsidP="00BC59F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59FB" w:rsidRDefault="00BC59FB" w:rsidP="0069185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0845BC">
        <w:rPr>
          <w:rFonts w:ascii="Times New Roman" w:hAnsi="Times New Roman" w:cs="Times New Roman"/>
          <w:bCs/>
          <w:sz w:val="28"/>
          <w:szCs w:val="28"/>
        </w:rPr>
        <w:t>етский дом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своей деятельности</w:t>
      </w:r>
      <w:r w:rsidRPr="000845BC">
        <w:rPr>
          <w:rFonts w:ascii="Times New Roman" w:hAnsi="Times New Roman" w:cs="Times New Roman"/>
          <w:bCs/>
          <w:sz w:val="28"/>
          <w:szCs w:val="28"/>
        </w:rPr>
        <w:t xml:space="preserve"> руководствуется Конституцией Российской Федерации, Гражданским кодексом Российской Федерации, Семейным кодексом Российской Федерации, Законом Российской Федерации от 10.07.1992 г. № 3266-ФЗ «Об образовании</w:t>
      </w:r>
      <w:r w:rsidR="00D174B8">
        <w:rPr>
          <w:rFonts w:ascii="Times New Roman" w:hAnsi="Times New Roman" w:cs="Times New Roman"/>
          <w:bCs/>
          <w:sz w:val="28"/>
          <w:szCs w:val="28"/>
        </w:rPr>
        <w:t>»</w:t>
      </w:r>
      <w:r w:rsidRPr="000845B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45BC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от 24.04.2008 №48-ФЗ </w:t>
      </w:r>
      <w:r>
        <w:rPr>
          <w:rFonts w:ascii="Times New Roman" w:hAnsi="Times New Roman" w:cs="Times New Roman"/>
          <w:bCs/>
          <w:sz w:val="28"/>
          <w:szCs w:val="28"/>
        </w:rPr>
        <w:t>«Об опеке и попечительстве», П</w:t>
      </w:r>
      <w:r w:rsidRPr="000845BC">
        <w:rPr>
          <w:rFonts w:ascii="Times New Roman" w:hAnsi="Times New Roman" w:cs="Times New Roman"/>
          <w:bCs/>
          <w:sz w:val="28"/>
          <w:szCs w:val="28"/>
        </w:rPr>
        <w:t>остановлением Правительства от 24.05.2014 г. № 481 «О деятельности организации для детей-сирот и детей, оставшихся без попечения родителей, и об устройстве в них детей, оставшихся без</w:t>
      </w:r>
      <w:proofErr w:type="gramEnd"/>
      <w:r w:rsidRPr="000845BC">
        <w:rPr>
          <w:rFonts w:ascii="Times New Roman" w:hAnsi="Times New Roman" w:cs="Times New Roman"/>
          <w:bCs/>
          <w:sz w:val="28"/>
          <w:szCs w:val="28"/>
        </w:rPr>
        <w:t xml:space="preserve"> попечения родителей», другими законодательными актами Российской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Федерации и Тверской области, </w:t>
      </w:r>
      <w:r w:rsidRPr="000845BC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ставом учреждения, локальными актами.</w:t>
      </w:r>
    </w:p>
    <w:p w:rsidR="00691858" w:rsidRDefault="00691858" w:rsidP="0069185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4026" w:rsidRDefault="00691858" w:rsidP="00834026">
      <w:pPr>
        <w:pStyle w:val="a3"/>
        <w:numPr>
          <w:ilvl w:val="0"/>
          <w:numId w:val="22"/>
        </w:numPr>
        <w:tabs>
          <w:tab w:val="left" w:pos="34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 воспитанниках</w:t>
      </w:r>
    </w:p>
    <w:p w:rsidR="00691858" w:rsidRPr="00834026" w:rsidRDefault="00691858" w:rsidP="00691858">
      <w:pPr>
        <w:pStyle w:val="a3"/>
        <w:tabs>
          <w:tab w:val="left" w:pos="3420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34026" w:rsidRPr="00834026" w:rsidRDefault="00834026" w:rsidP="004D2140">
      <w:pPr>
        <w:shd w:val="clear" w:color="auto" w:fill="FFFFFF"/>
        <w:tabs>
          <w:tab w:val="left" w:pos="1022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sz w:val="28"/>
          <w:szCs w:val="28"/>
        </w:rPr>
        <w:t xml:space="preserve">В Учреждение принимаются: </w:t>
      </w:r>
    </w:p>
    <w:p w:rsidR="00834026" w:rsidRPr="00834026" w:rsidRDefault="00834026" w:rsidP="004D2140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sz w:val="28"/>
          <w:szCs w:val="28"/>
        </w:rPr>
        <w:t xml:space="preserve">дети-сироты, </w:t>
      </w:r>
    </w:p>
    <w:p w:rsidR="00834026" w:rsidRPr="00834026" w:rsidRDefault="00834026" w:rsidP="004D2140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sz w:val="28"/>
          <w:szCs w:val="28"/>
        </w:rPr>
        <w:t>дети, родители которых лишены родительских прав, осуждены, признаны недееспособными, находятся на длительном лечении, а также местонахождение, которых не установлено.</w:t>
      </w:r>
    </w:p>
    <w:p w:rsidR="00834026" w:rsidRPr="00834026" w:rsidRDefault="00834026" w:rsidP="004D2140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026">
        <w:rPr>
          <w:rFonts w:ascii="Times New Roman" w:hAnsi="Times New Roman" w:cs="Times New Roman"/>
          <w:sz w:val="28"/>
          <w:szCs w:val="28"/>
        </w:rPr>
        <w:t xml:space="preserve">Могут временно приниматься дети, </w:t>
      </w:r>
      <w:r w:rsidRPr="00834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находящиеся в трудной жизненной ситуации: дети-жертвы вооруженных и межнациональных конфликтов, экологических и техногенных катастроф, стихийных бедствий; </w:t>
      </w:r>
    </w:p>
    <w:p w:rsidR="00834026" w:rsidRPr="00834026" w:rsidRDefault="00834026" w:rsidP="004D2140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из семей беженцев и вынужденных переселенцев; </w:t>
      </w:r>
    </w:p>
    <w:p w:rsidR="00834026" w:rsidRPr="00834026" w:rsidRDefault="00834026" w:rsidP="004D2140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34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дети, оказавшиеся в экстремальных условиях; дети - жертвы насилия (в т.ч. в семье); дети, проживающие в малоимущих семьях; </w:t>
      </w:r>
      <w:proofErr w:type="gramEnd"/>
    </w:p>
    <w:p w:rsidR="00834026" w:rsidRPr="00834026" w:rsidRDefault="00834026" w:rsidP="004D2140">
      <w:pPr>
        <w:numPr>
          <w:ilvl w:val="0"/>
          <w:numId w:val="21"/>
        </w:numPr>
        <w:shd w:val="clear" w:color="auto" w:fill="FFFFFF"/>
        <w:tabs>
          <w:tab w:val="left" w:pos="102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Pr="00834026">
        <w:rPr>
          <w:rFonts w:ascii="Times New Roman" w:hAnsi="Times New Roman" w:cs="Times New Roman"/>
          <w:sz w:val="28"/>
          <w:szCs w:val="28"/>
        </w:rPr>
        <w:t xml:space="preserve"> на срок не более одного календарного года при наличии соответствующих документов.</w:t>
      </w:r>
    </w:p>
    <w:p w:rsidR="00834026" w:rsidRPr="00834026" w:rsidRDefault="00834026" w:rsidP="004D2140">
      <w:pPr>
        <w:shd w:val="clear" w:color="auto" w:fill="FFFFFF"/>
        <w:tabs>
          <w:tab w:val="left" w:pos="1022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sz w:val="28"/>
          <w:szCs w:val="28"/>
        </w:rPr>
        <w:t xml:space="preserve">            Возраст принимаемых в учреждение детей от 6  лет.</w:t>
      </w:r>
    </w:p>
    <w:p w:rsidR="00834026" w:rsidRPr="00834026" w:rsidRDefault="00834026" w:rsidP="004D21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>На 1 января  2019 г. в детском доме находилось 10 воспитанников, в течение года прибыли ещё 12. Выбыли - 8 человек,</w:t>
      </w:r>
      <w:r w:rsidRPr="00834026">
        <w:rPr>
          <w:rFonts w:ascii="Times New Roman" w:hAnsi="Times New Roman" w:cs="Times New Roman"/>
          <w:sz w:val="28"/>
          <w:szCs w:val="28"/>
        </w:rPr>
        <w:t xml:space="preserve"> 4 - в образовательные учреждения профессионального образования, 2 - в кровную семью (находились по заявлению), 1- приёмную семью, 1- в кровную семью (восстановление в род</w:t>
      </w:r>
      <w:proofErr w:type="gramStart"/>
      <w:r w:rsidRPr="008340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340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40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34026">
        <w:rPr>
          <w:rFonts w:ascii="Times New Roman" w:hAnsi="Times New Roman" w:cs="Times New Roman"/>
          <w:sz w:val="28"/>
          <w:szCs w:val="28"/>
        </w:rPr>
        <w:t>равах)</w:t>
      </w:r>
    </w:p>
    <w:p w:rsidR="00834026" w:rsidRPr="00834026" w:rsidRDefault="00834026" w:rsidP="004D21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>На 01.01.2020 г – 14 детей,</w:t>
      </w:r>
    </w:p>
    <w:p w:rsidR="00834026" w:rsidRPr="00834026" w:rsidRDefault="00834026" w:rsidP="004D2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 них:</w:t>
      </w:r>
    </w:p>
    <w:p w:rsidR="00834026" w:rsidRPr="00834026" w:rsidRDefault="00834026" w:rsidP="004D2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 xml:space="preserve">- детей - сирот - 2 чел;  </w:t>
      </w:r>
    </w:p>
    <w:p w:rsidR="00834026" w:rsidRPr="00834026" w:rsidRDefault="00834026" w:rsidP="004D2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>- детей, оставшихся без попечения родителей - 11 чел;</w:t>
      </w:r>
    </w:p>
    <w:p w:rsidR="00834026" w:rsidRPr="00834026" w:rsidRDefault="00834026" w:rsidP="004D2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 xml:space="preserve">-по заявлению родителей - 1  </w:t>
      </w:r>
    </w:p>
    <w:p w:rsidR="00834026" w:rsidRPr="00834026" w:rsidRDefault="00834026" w:rsidP="004D2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>- мальчиков -7 чел;</w:t>
      </w:r>
    </w:p>
    <w:p w:rsidR="00834026" w:rsidRPr="00834026" w:rsidRDefault="00834026" w:rsidP="004D2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>- девочек - 7 чел;</w:t>
      </w:r>
    </w:p>
    <w:p w:rsidR="00834026" w:rsidRPr="00834026" w:rsidRDefault="00834026" w:rsidP="004D2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>- инвалидов - 0 чел;</w:t>
      </w:r>
    </w:p>
    <w:p w:rsidR="00834026" w:rsidRPr="00834026" w:rsidRDefault="00834026" w:rsidP="004D21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sz w:val="28"/>
          <w:szCs w:val="28"/>
        </w:rPr>
        <w:t xml:space="preserve">Социальным педагогом детского дома осуществлялся </w:t>
      </w:r>
      <w:proofErr w:type="gramStart"/>
      <w:r w:rsidRPr="008340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4026">
        <w:rPr>
          <w:rFonts w:ascii="Times New Roman" w:hAnsi="Times New Roman" w:cs="Times New Roman"/>
          <w:sz w:val="28"/>
          <w:szCs w:val="28"/>
        </w:rPr>
        <w:t xml:space="preserve"> надлежащим исполнением обязанностей родителей по уплате алиментов в соответствии с решениями суда. Выплачивались алименты – в отношении 6 воспитанников.</w:t>
      </w:r>
    </w:p>
    <w:p w:rsidR="00834026" w:rsidRPr="00834026" w:rsidRDefault="00834026" w:rsidP="004D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sz w:val="28"/>
          <w:szCs w:val="28"/>
        </w:rPr>
        <w:t>Не выплачивались  алименты – в отношении 4 воспитанников.</w:t>
      </w:r>
    </w:p>
    <w:p w:rsidR="00834026" w:rsidRPr="00834026" w:rsidRDefault="00834026" w:rsidP="004D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sz w:val="28"/>
          <w:szCs w:val="28"/>
        </w:rPr>
        <w:t xml:space="preserve">Родители 2 детей привлечены к уголовной ответственности за неуплату алиментов </w:t>
      </w:r>
    </w:p>
    <w:p w:rsidR="00834026" w:rsidRPr="00834026" w:rsidRDefault="00834026" w:rsidP="004D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sz w:val="28"/>
          <w:szCs w:val="28"/>
        </w:rPr>
        <w:t>Получали пенсию по потере кормильца – 4 воспитанника.</w:t>
      </w:r>
    </w:p>
    <w:p w:rsidR="00834026" w:rsidRPr="00834026" w:rsidRDefault="00834026" w:rsidP="004D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sz w:val="28"/>
          <w:szCs w:val="28"/>
        </w:rPr>
        <w:t>Все денежные средства поступали на лицевые счета воспитанников.</w:t>
      </w:r>
    </w:p>
    <w:p w:rsidR="00834026" w:rsidRPr="00834026" w:rsidRDefault="00834026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sz w:val="28"/>
          <w:szCs w:val="28"/>
        </w:rPr>
        <w:t xml:space="preserve">  </w:t>
      </w:r>
      <w:r w:rsidRPr="00834026">
        <w:rPr>
          <w:rFonts w:ascii="Times New Roman" w:hAnsi="Times New Roman" w:cs="Times New Roman"/>
          <w:sz w:val="28"/>
          <w:szCs w:val="28"/>
        </w:rPr>
        <w:tab/>
        <w:t>Всем воспитанникам оформлена временная регистрация в детском доме.</w:t>
      </w:r>
    </w:p>
    <w:p w:rsidR="00834026" w:rsidRPr="00834026" w:rsidRDefault="00834026" w:rsidP="004D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велась работа по решению жилищного вопроса воспитанников.   </w:t>
      </w:r>
    </w:p>
    <w:p w:rsidR="00834026" w:rsidRPr="00834026" w:rsidRDefault="00834026" w:rsidP="004D21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>Все воспитанники имеют СНИЛС.</w:t>
      </w:r>
    </w:p>
    <w:p w:rsidR="00834026" w:rsidRPr="00834026" w:rsidRDefault="00834026" w:rsidP="004D21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 xml:space="preserve">На 1 января 2019 года на учёте в КДН и ЗП при Администрации Андреапольского района никто не состоял. В течение года были поставлены на учёт 2 </w:t>
      </w:r>
      <w:proofErr w:type="gramStart"/>
      <w:r w:rsidRPr="00834026">
        <w:rPr>
          <w:rFonts w:ascii="Times New Roman" w:hAnsi="Times New Roman" w:cs="Times New Roman"/>
          <w:color w:val="000000"/>
          <w:sz w:val="28"/>
          <w:szCs w:val="28"/>
        </w:rPr>
        <w:t>прибывших</w:t>
      </w:r>
      <w:proofErr w:type="gramEnd"/>
      <w:r w:rsidRPr="00834026">
        <w:rPr>
          <w:rFonts w:ascii="Times New Roman" w:hAnsi="Times New Roman" w:cs="Times New Roman"/>
          <w:color w:val="000000"/>
          <w:sz w:val="28"/>
          <w:szCs w:val="28"/>
        </w:rPr>
        <w:t xml:space="preserve">  воспитанника.  На 01.01.20г на учёте осталась 1 воспитанница.</w:t>
      </w:r>
    </w:p>
    <w:p w:rsidR="00834026" w:rsidRPr="00834026" w:rsidRDefault="00834026" w:rsidP="004D2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>За год воспитанники не совершили ни одного правонарушения и преступления.</w:t>
      </w:r>
    </w:p>
    <w:p w:rsidR="00834026" w:rsidRPr="00834026" w:rsidRDefault="00834026" w:rsidP="004D2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40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34026">
        <w:rPr>
          <w:rFonts w:ascii="Times New Roman" w:hAnsi="Times New Roman" w:cs="Times New Roman"/>
          <w:color w:val="000000"/>
          <w:sz w:val="28"/>
          <w:szCs w:val="28"/>
        </w:rPr>
        <w:tab/>
        <w:t>Большое внимание уделялось профилактике самовольных уходов. Случаев самовольных уходов не было.</w:t>
      </w:r>
    </w:p>
    <w:p w:rsidR="00834026" w:rsidRDefault="00834026" w:rsidP="002850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858" w:rsidRPr="004D2140" w:rsidRDefault="00691858" w:rsidP="004D2140">
      <w:pPr>
        <w:pStyle w:val="10"/>
        <w:numPr>
          <w:ilvl w:val="0"/>
          <w:numId w:val="22"/>
        </w:numPr>
        <w:shd w:val="clear" w:color="auto" w:fill="auto"/>
        <w:tabs>
          <w:tab w:val="left" w:pos="1546"/>
        </w:tabs>
        <w:spacing w:before="0" w:line="240" w:lineRule="auto"/>
        <w:ind w:left="0"/>
        <w:jc w:val="both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Сведения о численности, структуре и составе работников Учреждения</w:t>
      </w:r>
    </w:p>
    <w:p w:rsidR="00D41E41" w:rsidRPr="004D2140" w:rsidRDefault="00D41E41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Коллектив, работающий в детском доме, является сплоченным, инициативным, идущим в ногу с прогрессивными идеями в области педагогики, психологии, здравоохранения.  В коллективе работают педагоги с большим опытом работы. </w:t>
      </w:r>
    </w:p>
    <w:p w:rsidR="00D41E41" w:rsidRPr="004D2140" w:rsidRDefault="00D41E41" w:rsidP="004D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b/>
          <w:sz w:val="28"/>
          <w:szCs w:val="28"/>
        </w:rPr>
        <w:t>Анализ кадрового состава.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 детском доме в текущем году работало 43 сотрудника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Директор - 1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Заместитель  директора по  УВР - 1 (0,5ст.)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Заместитель  директора  по  безопасности - 1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Бухгалтер  - 2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Медперсонал – 4 человек, 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Технический персонал – 21 человек.</w:t>
      </w:r>
    </w:p>
    <w:p w:rsidR="00D41E41" w:rsidRPr="004D2140" w:rsidRDefault="00691858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Педагогический персонал </w:t>
      </w:r>
      <w:r w:rsidR="00D41E41" w:rsidRPr="004D2140">
        <w:rPr>
          <w:rFonts w:ascii="Times New Roman" w:hAnsi="Times New Roman" w:cs="Times New Roman"/>
          <w:b/>
          <w:sz w:val="28"/>
          <w:szCs w:val="28"/>
        </w:rPr>
        <w:t>-  13</w:t>
      </w:r>
      <w:r w:rsidR="00D41E41" w:rsidRPr="004D2140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     Воспитателей -  8 человек. 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Социальный педагог - 1 ч.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Педагог-психолог - 1ч. 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      Инструктор по трудовому  обучению -   1чел. (0,5ст.)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      Педагог  дополнительного  образования - 1 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      Педагог- организатор (0,5)  - 1чел.</w:t>
      </w:r>
    </w:p>
    <w:p w:rsidR="00D41E41" w:rsidRPr="004D2140" w:rsidRDefault="00D41E4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7"/>
        <w:gridCol w:w="1617"/>
        <w:gridCol w:w="1170"/>
        <w:gridCol w:w="1188"/>
        <w:gridCol w:w="1174"/>
        <w:gridCol w:w="1075"/>
        <w:gridCol w:w="1060"/>
      </w:tblGrid>
      <w:tr w:rsidR="00D41E41" w:rsidRPr="004D2140" w:rsidTr="00A324E1">
        <w:tc>
          <w:tcPr>
            <w:tcW w:w="2287" w:type="dxa"/>
            <w:vMerge w:val="restart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617" w:type="dxa"/>
            <w:vMerge w:val="restart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358" w:type="dxa"/>
            <w:gridSpan w:val="2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3309" w:type="dxa"/>
            <w:gridSpan w:val="3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D41E41" w:rsidRPr="004D2140" w:rsidTr="00A324E1">
        <w:tc>
          <w:tcPr>
            <w:tcW w:w="2287" w:type="dxa"/>
            <w:vMerge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vMerge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1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17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07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06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не имеют</w:t>
            </w:r>
          </w:p>
        </w:tc>
      </w:tr>
      <w:tr w:rsidR="00D41E41" w:rsidRPr="004D2140" w:rsidTr="00A324E1">
        <w:tc>
          <w:tcPr>
            <w:tcW w:w="228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41E41" w:rsidRPr="004D2140" w:rsidTr="00A324E1">
        <w:tc>
          <w:tcPr>
            <w:tcW w:w="228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Соц. Педагог</w:t>
            </w:r>
          </w:p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41E41" w:rsidRPr="004D2140" w:rsidTr="00A324E1">
        <w:tc>
          <w:tcPr>
            <w:tcW w:w="228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41E41" w:rsidRPr="004D2140" w:rsidTr="00A324E1">
        <w:tc>
          <w:tcPr>
            <w:tcW w:w="228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41E41" w:rsidRPr="004D2140" w:rsidTr="00A324E1">
        <w:tc>
          <w:tcPr>
            <w:tcW w:w="228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D41E41" w:rsidRPr="004D2140" w:rsidTr="00A324E1">
        <w:tc>
          <w:tcPr>
            <w:tcW w:w="228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Инструктор по труду</w:t>
            </w:r>
          </w:p>
        </w:tc>
        <w:tc>
          <w:tcPr>
            <w:tcW w:w="1617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8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4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</w:tcPr>
          <w:p w:rsidR="00D41E41" w:rsidRPr="004D2140" w:rsidRDefault="00D41E41" w:rsidP="004D21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14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D41E41" w:rsidRPr="004D2140" w:rsidRDefault="00D41E41" w:rsidP="004D2140">
      <w:pPr>
        <w:pStyle w:val="2"/>
        <w:spacing w:after="0" w:line="240" w:lineRule="auto"/>
        <w:ind w:left="0" w:firstLine="540"/>
        <w:jc w:val="both"/>
        <w:rPr>
          <w:sz w:val="28"/>
          <w:szCs w:val="28"/>
        </w:rPr>
      </w:pPr>
    </w:p>
    <w:p w:rsidR="00D41E41" w:rsidRPr="004D2140" w:rsidRDefault="00D41E41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Педагогический коллектив детского дома стабилен на протяжении многих лет. Штат детского дома по численности и структуре является достаточным для обеспечения выполнения учреждением своего назначения и функционала. Педагоги удовлетворены условиями труда. </w:t>
      </w:r>
    </w:p>
    <w:p w:rsidR="00A324E1" w:rsidRPr="004D2140" w:rsidRDefault="00A324E1" w:rsidP="004D214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Все педагоги ежегодно работают над темами по самообразованию, участвуют в работе семинаров, знакомятся с опытом работы Детских домов и интернатов Тверской области.</w:t>
      </w:r>
    </w:p>
    <w:p w:rsidR="00A324E1" w:rsidRPr="004D2140" w:rsidRDefault="00A324E1" w:rsidP="004D2140">
      <w:pPr>
        <w:pStyle w:val="3"/>
        <w:shd w:val="clear" w:color="auto" w:fill="auto"/>
        <w:spacing w:line="240" w:lineRule="auto"/>
        <w:ind w:firstLine="7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В целях обучения работников организации для детей-сирот современным технологиям работы по комплексной реабилитации и защите прав детей, профилактике жестокого обращения с детьми, в Учреждении проводились педагогические советы, психолого-педагогические семинары, методические объединения.</w:t>
      </w:r>
    </w:p>
    <w:p w:rsidR="00A324E1" w:rsidRPr="004D2140" w:rsidRDefault="00A324E1" w:rsidP="004D2140">
      <w:pPr>
        <w:pStyle w:val="3"/>
        <w:shd w:val="clear" w:color="auto" w:fill="auto"/>
        <w:spacing w:line="240" w:lineRule="auto"/>
        <w:ind w:firstLine="7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 xml:space="preserve">Кроме того, педагоги систематически повышали свою квалификацию. С целью ознакомления с лучшим опытом работы организаций для детей-сирот, реализующих инновационные программы воспитания, реабилитации и социальной адаптации детей, педагоги участвовали в </w:t>
      </w:r>
      <w:proofErr w:type="spellStart"/>
      <w:r w:rsidRPr="004D2140">
        <w:rPr>
          <w:color w:val="000000"/>
          <w:sz w:val="28"/>
          <w:szCs w:val="28"/>
        </w:rPr>
        <w:t>вебинарах</w:t>
      </w:r>
      <w:proofErr w:type="spellEnd"/>
      <w:r w:rsidRPr="004D2140">
        <w:rPr>
          <w:color w:val="000000"/>
          <w:sz w:val="28"/>
          <w:szCs w:val="28"/>
        </w:rPr>
        <w:t xml:space="preserve"> и совещаниях с использованием </w:t>
      </w:r>
      <w:proofErr w:type="spellStart"/>
      <w:proofErr w:type="gramStart"/>
      <w:r w:rsidRPr="004D2140">
        <w:rPr>
          <w:color w:val="000000"/>
          <w:sz w:val="28"/>
          <w:szCs w:val="28"/>
        </w:rPr>
        <w:t>Интернет-технологий</w:t>
      </w:r>
      <w:proofErr w:type="spellEnd"/>
      <w:proofErr w:type="gramEnd"/>
      <w:r w:rsidRPr="004D2140">
        <w:rPr>
          <w:color w:val="000000"/>
          <w:sz w:val="28"/>
          <w:szCs w:val="28"/>
        </w:rPr>
        <w:t>.</w:t>
      </w:r>
    </w:p>
    <w:p w:rsidR="00A324E1" w:rsidRPr="004D2140" w:rsidRDefault="00A324E1" w:rsidP="004D2140">
      <w:pPr>
        <w:pStyle w:val="3"/>
        <w:shd w:val="clear" w:color="auto" w:fill="auto"/>
        <w:spacing w:line="24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 xml:space="preserve">Повышение квалификации педагогических работников носит </w:t>
      </w:r>
      <w:r w:rsidRPr="004D2140">
        <w:rPr>
          <w:color w:val="000000"/>
          <w:sz w:val="28"/>
          <w:szCs w:val="28"/>
        </w:rPr>
        <w:lastRenderedPageBreak/>
        <w:t>системный характер, охватывает весь педагогический состав, регламентируется необходимыми нормативными документами. Совершенствуется и развивается методическая база Учреждения, повышается профессиональное мастерство педагогов.</w:t>
      </w:r>
    </w:p>
    <w:p w:rsidR="00A324E1" w:rsidRPr="004D2140" w:rsidRDefault="00A324E1" w:rsidP="004D2140">
      <w:pPr>
        <w:pStyle w:val="3"/>
        <w:shd w:val="clear" w:color="auto" w:fill="auto"/>
        <w:spacing w:line="24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Организационная структура управления Учреждением включает три уровня.</w:t>
      </w:r>
    </w:p>
    <w:p w:rsidR="00A324E1" w:rsidRPr="004D2140" w:rsidRDefault="00A324E1" w:rsidP="004D2140">
      <w:pPr>
        <w:pStyle w:val="3"/>
        <w:shd w:val="clear" w:color="auto" w:fill="auto"/>
        <w:spacing w:line="24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Первый уровень: руководство и контроль директора за деятельностью всех структур Учреждения.</w:t>
      </w:r>
    </w:p>
    <w:p w:rsidR="00A324E1" w:rsidRPr="004D2140" w:rsidRDefault="00A324E1" w:rsidP="004D2140">
      <w:pPr>
        <w:pStyle w:val="3"/>
        <w:shd w:val="clear" w:color="auto" w:fill="auto"/>
        <w:spacing w:line="24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 xml:space="preserve">Второй уровень: взаимодействие с соответствующими структурами Учреждения осуществляют заместитель директора по учебно-воспитательной работе, заместитель директора по </w:t>
      </w:r>
      <w:r w:rsidR="003A5575" w:rsidRPr="004D2140">
        <w:rPr>
          <w:color w:val="000000"/>
          <w:sz w:val="28"/>
          <w:szCs w:val="28"/>
        </w:rPr>
        <w:t>безопасности</w:t>
      </w:r>
      <w:r w:rsidRPr="004D2140">
        <w:rPr>
          <w:color w:val="000000"/>
          <w:sz w:val="28"/>
          <w:szCs w:val="28"/>
        </w:rPr>
        <w:t>. Директор реализует управленческие решения через распределение обязанностей между данными административными работниками.</w:t>
      </w:r>
    </w:p>
    <w:p w:rsidR="00A324E1" w:rsidRPr="004D2140" w:rsidRDefault="00A324E1" w:rsidP="004D2140">
      <w:pPr>
        <w:pStyle w:val="3"/>
        <w:shd w:val="clear" w:color="auto" w:fill="auto"/>
        <w:spacing w:line="240" w:lineRule="auto"/>
        <w:ind w:firstLine="620"/>
        <w:rPr>
          <w:sz w:val="28"/>
          <w:szCs w:val="28"/>
        </w:rPr>
      </w:pPr>
      <w:r w:rsidRPr="004D2140">
        <w:rPr>
          <w:color w:val="000000"/>
          <w:sz w:val="28"/>
          <w:szCs w:val="28"/>
        </w:rPr>
        <w:t>Третий уровень: взаимодействие педагогов и обслуживающего персонала по вопросам организации образовательного процесса.</w:t>
      </w:r>
    </w:p>
    <w:p w:rsidR="00A324E1" w:rsidRPr="00A324E1" w:rsidRDefault="00A324E1" w:rsidP="00A324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1E41" w:rsidRPr="00A324E1" w:rsidRDefault="00D41E41" w:rsidP="00A324E1">
      <w:pPr>
        <w:pStyle w:val="a3"/>
        <w:spacing w:after="0" w:line="240" w:lineRule="auto"/>
        <w:ind w:left="900"/>
        <w:rPr>
          <w:rFonts w:ascii="Times New Roman" w:hAnsi="Times New Roman" w:cs="Times New Roman"/>
          <w:b/>
          <w:sz w:val="28"/>
          <w:szCs w:val="28"/>
        </w:rPr>
      </w:pPr>
    </w:p>
    <w:p w:rsidR="00A324E1" w:rsidRDefault="00A324E1" w:rsidP="004D2140">
      <w:pPr>
        <w:pStyle w:val="a3"/>
        <w:numPr>
          <w:ilvl w:val="0"/>
          <w:numId w:val="22"/>
        </w:numPr>
        <w:tabs>
          <w:tab w:val="left" w:pos="34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140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p w:rsidR="004D2140" w:rsidRPr="004D2140" w:rsidRDefault="004D2140" w:rsidP="004D2140">
      <w:pPr>
        <w:pStyle w:val="a3"/>
        <w:tabs>
          <w:tab w:val="left" w:pos="3420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324E1" w:rsidRPr="004D2140" w:rsidRDefault="00A324E1" w:rsidP="004D2140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    Учреждение представляет собой целый комплекс отдельно стоящих зданий. В административном корпусе размещены кабинеты администрации, бухгалтерия,  Школа приемных родителей.  Рядом с административным корпусом находятся столярно-слесарная и швейная мастерские. Проживают воспитанники в 2-х этажном жилом корпусе.   </w:t>
      </w:r>
      <w:proofErr w:type="gramStart"/>
      <w:r w:rsidRPr="004D2140">
        <w:rPr>
          <w:rFonts w:ascii="Times New Roman" w:hAnsi="Times New Roman" w:cs="Times New Roman"/>
          <w:sz w:val="28"/>
          <w:szCs w:val="28"/>
        </w:rPr>
        <w:t xml:space="preserve">В детском доме оборудованы: 2 групповых помещения, 11 спален, гостевая комната, два кабинета самоподготовки, кабинет для занятий Воскресной школы при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Иово-Тихонском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храме; компьютерный класс, оборудованный на 11 рабочих мест, подключенных к сети Интернет; кабинеты для коррекционной работы: кабинет педагога-психолога, кабинет психологической разгрузки,  кабинет социального педагога; библиотека с книгохранилищем и читальным залом;</w:t>
      </w:r>
      <w:proofErr w:type="gramEnd"/>
      <w:r w:rsidRPr="004D21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2140">
        <w:rPr>
          <w:rFonts w:ascii="Times New Roman" w:hAnsi="Times New Roman" w:cs="Times New Roman"/>
          <w:sz w:val="28"/>
          <w:szCs w:val="28"/>
        </w:rPr>
        <w:t>кабинет социально-бытовой ориентировки; изостудия; методический кабинет; столовая; медико-оздоровительный блок включает:  медицинский кабинет, процедурный кабинет, изолятор.</w:t>
      </w:r>
      <w:proofErr w:type="gramEnd"/>
    </w:p>
    <w:p w:rsidR="00A324E1" w:rsidRPr="004D2140" w:rsidRDefault="00A324E1" w:rsidP="004D2140">
      <w:pPr>
        <w:tabs>
          <w:tab w:val="left" w:pos="342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24E1" w:rsidRPr="004D2140" w:rsidRDefault="00A324E1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В отдельных зданиях </w:t>
      </w:r>
      <w:proofErr w:type="gramStart"/>
      <w:r w:rsidRPr="004D2140">
        <w:rPr>
          <w:rFonts w:ascii="Times New Roman" w:hAnsi="Times New Roman" w:cs="Times New Roman"/>
          <w:sz w:val="28"/>
          <w:szCs w:val="28"/>
        </w:rPr>
        <w:t>расположены</w:t>
      </w:r>
      <w:proofErr w:type="gramEnd"/>
      <w:r w:rsidRPr="004D2140">
        <w:rPr>
          <w:rFonts w:ascii="Times New Roman" w:hAnsi="Times New Roman" w:cs="Times New Roman"/>
          <w:sz w:val="28"/>
          <w:szCs w:val="28"/>
        </w:rPr>
        <w:t xml:space="preserve"> столовая, баня-прачечная. Все здания являются не зданиями типового образца, а приспособленными, так как ранее относились к воинской части.</w:t>
      </w:r>
    </w:p>
    <w:p w:rsidR="00A324E1" w:rsidRPr="004D2140" w:rsidRDefault="00A324E1" w:rsidP="004D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На территории учреждения имеется спортивная универсальная площадка, предназначенная для игры в футбол, волейбол, баскетбол, гандбол. Площадкой пользуются не только воспитанники детского дома, но и дети, проживающие на территории посёлка. </w:t>
      </w:r>
    </w:p>
    <w:p w:rsidR="00A324E1" w:rsidRPr="004D2140" w:rsidRDefault="00A324E1" w:rsidP="004D2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Также на территории расположена детская площадка, для детей младшего возраста. </w:t>
      </w:r>
    </w:p>
    <w:p w:rsidR="00A324E1" w:rsidRPr="004D2140" w:rsidRDefault="00A324E1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   </w:t>
      </w:r>
      <w:r w:rsidRPr="004D2140">
        <w:rPr>
          <w:rFonts w:ascii="Times New Roman" w:hAnsi="Times New Roman" w:cs="Times New Roman"/>
          <w:sz w:val="28"/>
          <w:szCs w:val="28"/>
        </w:rPr>
        <w:tab/>
        <w:t xml:space="preserve">Учреждение располагает несколькими единицами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автотехники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, используемыми как для перевозки детей, так и для хозяйственных нужд.  </w:t>
      </w:r>
      <w:r w:rsidRPr="004D214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D2140">
        <w:rPr>
          <w:rFonts w:ascii="Times New Roman" w:hAnsi="Times New Roman" w:cs="Times New Roman"/>
          <w:sz w:val="28"/>
          <w:szCs w:val="28"/>
        </w:rPr>
        <w:lastRenderedPageBreak/>
        <w:t>Дополнительно к вышеперечисленным зданиям учреждение имеет гаражи, складские помещения, пришкольный участок, овощехранилище, теплицу.</w:t>
      </w:r>
    </w:p>
    <w:p w:rsidR="00A324E1" w:rsidRPr="004D2140" w:rsidRDefault="00A324E1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В библиотеке создан книжный фонд – более 7 тысяч экземпляров. </w:t>
      </w:r>
    </w:p>
    <w:p w:rsidR="00267793" w:rsidRPr="00A324E1" w:rsidRDefault="00267793" w:rsidP="00A324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026" w:rsidRDefault="00267793" w:rsidP="004D2140">
      <w:pPr>
        <w:pStyle w:val="a3"/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7793">
        <w:rPr>
          <w:rFonts w:ascii="Times New Roman" w:hAnsi="Times New Roman" w:cs="Times New Roman"/>
          <w:b/>
          <w:sz w:val="28"/>
          <w:szCs w:val="28"/>
        </w:rPr>
        <w:t>Психолого-медико-педагогическое</w:t>
      </w:r>
      <w:proofErr w:type="spellEnd"/>
      <w:r w:rsidRPr="00267793">
        <w:rPr>
          <w:rFonts w:ascii="Times New Roman" w:hAnsi="Times New Roman" w:cs="Times New Roman"/>
          <w:b/>
          <w:sz w:val="28"/>
          <w:szCs w:val="28"/>
        </w:rPr>
        <w:t xml:space="preserve"> сопровождение воспитате</w:t>
      </w:r>
      <w:r w:rsidR="004D2140">
        <w:rPr>
          <w:rFonts w:ascii="Times New Roman" w:hAnsi="Times New Roman" w:cs="Times New Roman"/>
          <w:b/>
          <w:sz w:val="28"/>
          <w:szCs w:val="28"/>
        </w:rPr>
        <w:t>льно-образовательного процесса</w:t>
      </w:r>
    </w:p>
    <w:p w:rsidR="004D2140" w:rsidRPr="00267793" w:rsidRDefault="004D2140" w:rsidP="004D214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ED9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 детском доме создана нормативно-правовая база, регулирующая деятельность по </w:t>
      </w:r>
      <w:proofErr w:type="spellStart"/>
      <w:r w:rsidRPr="00267793">
        <w:rPr>
          <w:rFonts w:ascii="Times New Roman" w:hAnsi="Times New Roman" w:cs="Times New Roman"/>
          <w:sz w:val="28"/>
          <w:szCs w:val="28"/>
        </w:rPr>
        <w:t>психолого-медико-психологическому</w:t>
      </w:r>
      <w:proofErr w:type="spellEnd"/>
      <w:r w:rsidRPr="00267793">
        <w:rPr>
          <w:rFonts w:ascii="Times New Roman" w:hAnsi="Times New Roman" w:cs="Times New Roman"/>
          <w:sz w:val="28"/>
          <w:szCs w:val="28"/>
        </w:rPr>
        <w:t xml:space="preserve"> сопровождению воспитанников, организовано взаимодействие педагогов детского дома, медицинских работников на основе равноправного сотрудничества и личной ответственности, объединяющихся для </w:t>
      </w:r>
      <w:proofErr w:type="spellStart"/>
      <w:r w:rsidRPr="00267793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267793">
        <w:rPr>
          <w:rFonts w:ascii="Times New Roman" w:hAnsi="Times New Roman" w:cs="Times New Roman"/>
          <w:sz w:val="28"/>
          <w:szCs w:val="28"/>
        </w:rPr>
        <w:t xml:space="preserve"> сопровождения обучающихся, воспитанников с трудностями в обучении, воспитании; </w:t>
      </w:r>
      <w:proofErr w:type="gramStart"/>
      <w:r w:rsidRPr="00267793">
        <w:rPr>
          <w:rFonts w:ascii="Times New Roman" w:hAnsi="Times New Roman" w:cs="Times New Roman"/>
          <w:sz w:val="28"/>
          <w:szCs w:val="28"/>
        </w:rPr>
        <w:t xml:space="preserve">осуществляется комплексный подход в решении вопросов, связанных с организацией и содержанием коррекционно-развивающей работы, направленной на успешное обучение и полноценное развитие детей и подростков; определена единая </w:t>
      </w:r>
      <w:proofErr w:type="spellStart"/>
      <w:r w:rsidRPr="00267793">
        <w:rPr>
          <w:rFonts w:ascii="Times New Roman" w:hAnsi="Times New Roman" w:cs="Times New Roman"/>
          <w:sz w:val="28"/>
          <w:szCs w:val="28"/>
        </w:rPr>
        <w:t>психолого-медико-педагогическая</w:t>
      </w:r>
      <w:proofErr w:type="spellEnd"/>
      <w:r w:rsidRPr="00267793">
        <w:rPr>
          <w:rFonts w:ascii="Times New Roman" w:hAnsi="Times New Roman" w:cs="Times New Roman"/>
          <w:sz w:val="28"/>
          <w:szCs w:val="28"/>
        </w:rPr>
        <w:t xml:space="preserve"> стратегия сопровождения каждого ребенка в процессе его обучения и воспитания; созданы условия для развития профессиональной среды общения, направленной на повышение психолого-педагогической компетентности (психологической культуры) субъектов воспитательного процесса.</w:t>
      </w:r>
      <w:proofErr w:type="gramEnd"/>
    </w:p>
    <w:p w:rsidR="004D2140" w:rsidRPr="00267793" w:rsidRDefault="004D2140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0ED9" w:rsidRDefault="00267793" w:rsidP="004D21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5</w:t>
      </w:r>
      <w:r w:rsidR="00C60ED9" w:rsidRPr="0026779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.1. </w:t>
      </w:r>
      <w:r w:rsidR="00C60ED9" w:rsidRPr="00267793">
        <w:rPr>
          <w:rFonts w:ascii="Times New Roman" w:hAnsi="Times New Roman" w:cs="Times New Roman"/>
          <w:b/>
          <w:i/>
          <w:sz w:val="28"/>
          <w:szCs w:val="28"/>
        </w:rPr>
        <w:t>Деятельность с</w:t>
      </w:r>
      <w:r w:rsidR="004D2140">
        <w:rPr>
          <w:rFonts w:ascii="Times New Roman" w:hAnsi="Times New Roman" w:cs="Times New Roman"/>
          <w:b/>
          <w:i/>
          <w:sz w:val="28"/>
          <w:szCs w:val="28"/>
        </w:rPr>
        <w:t>оциально-психологической службы</w:t>
      </w:r>
    </w:p>
    <w:p w:rsidR="004D2140" w:rsidRPr="00267793" w:rsidRDefault="004D2140" w:rsidP="004D21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60ED9" w:rsidRPr="00267793" w:rsidRDefault="00C60ED9" w:rsidP="004D2140">
      <w:pPr>
        <w:spacing w:after="0" w:line="240" w:lineRule="auto"/>
        <w:ind w:firstLine="4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7793">
        <w:rPr>
          <w:rFonts w:ascii="Times New Roman" w:hAnsi="Times New Roman" w:cs="Times New Roman"/>
          <w:b/>
          <w:color w:val="000000"/>
          <w:sz w:val="28"/>
          <w:szCs w:val="28"/>
        </w:rPr>
        <w:t>Основной целью</w:t>
      </w:r>
      <w:r w:rsidRPr="0026779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педагога-психолога явилось выявление нравственных ценностных ориентаций воспитанников, способствовать их развитию у воспитанников, профилактика возможного неблагополучия, решение проблем сохранения и восстановления психического и физического здоровья, формирование у воспитанников положительные жизненные планы, профессиональные намерения.   </w:t>
      </w:r>
    </w:p>
    <w:p w:rsidR="00C60ED9" w:rsidRPr="00267793" w:rsidRDefault="00C60ED9" w:rsidP="004D2140">
      <w:pPr>
        <w:spacing w:after="0" w:line="240" w:lineRule="auto"/>
        <w:ind w:firstLine="4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67793">
        <w:rPr>
          <w:rFonts w:ascii="Times New Roman" w:hAnsi="Times New Roman" w:cs="Times New Roman"/>
          <w:sz w:val="28"/>
          <w:szCs w:val="28"/>
        </w:rPr>
        <w:t xml:space="preserve">Приоритетные </w:t>
      </w:r>
      <w:proofErr w:type="spellStart"/>
      <w:r w:rsidRPr="00267793">
        <w:rPr>
          <w:rFonts w:ascii="Times New Roman" w:hAnsi="Times New Roman" w:cs="Times New Roman"/>
          <w:sz w:val="28"/>
          <w:szCs w:val="28"/>
        </w:rPr>
        <w:t>компонентоы</w:t>
      </w:r>
      <w:proofErr w:type="spellEnd"/>
      <w:r w:rsidRPr="00267793">
        <w:rPr>
          <w:rFonts w:ascii="Times New Roman" w:hAnsi="Times New Roman" w:cs="Times New Roman"/>
          <w:sz w:val="28"/>
          <w:szCs w:val="28"/>
        </w:rPr>
        <w:t xml:space="preserve"> единого психологического пространства:</w:t>
      </w:r>
      <w:proofErr w:type="gramEnd"/>
    </w:p>
    <w:p w:rsidR="00C60ED9" w:rsidRPr="00267793" w:rsidRDefault="00C60ED9" w:rsidP="004D2140">
      <w:pPr>
        <w:spacing w:after="0" w:line="240" w:lineRule="auto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Социализация и межличностное общение</w:t>
      </w:r>
      <w:r w:rsidRPr="002677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67793">
        <w:rPr>
          <w:rFonts w:ascii="Times New Roman" w:hAnsi="Times New Roman" w:cs="Times New Roman"/>
          <w:sz w:val="28"/>
          <w:szCs w:val="28"/>
        </w:rPr>
        <w:t xml:space="preserve">Эти показатели включают в себя личностную составляющую самопознания (осознание своего «Я», целостное ощущение себя в целостном пространстве жизни), способность к организации личной жизни сосуществованию) отношениям и </w:t>
      </w:r>
      <w:proofErr w:type="spellStart"/>
      <w:r w:rsidRPr="00267793">
        <w:rPr>
          <w:rFonts w:ascii="Times New Roman" w:hAnsi="Times New Roman" w:cs="Times New Roman"/>
          <w:sz w:val="28"/>
          <w:szCs w:val="28"/>
        </w:rPr>
        <w:t>взаимодействю</w:t>
      </w:r>
      <w:proofErr w:type="spellEnd"/>
      <w:r w:rsidRPr="00267793">
        <w:rPr>
          <w:rFonts w:ascii="Times New Roman" w:hAnsi="Times New Roman" w:cs="Times New Roman"/>
          <w:sz w:val="28"/>
          <w:szCs w:val="28"/>
        </w:rPr>
        <w:t xml:space="preserve">) с окружающими людьми. </w:t>
      </w:r>
      <w:proofErr w:type="gramEnd"/>
    </w:p>
    <w:p w:rsidR="00C60ED9" w:rsidRPr="00267793" w:rsidRDefault="00C60ED9" w:rsidP="004D2140">
      <w:pPr>
        <w:pStyle w:val="a7"/>
        <w:numPr>
          <w:ilvl w:val="0"/>
          <w:numId w:val="2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Навыки коммуникативного общения</w:t>
      </w:r>
      <w:r w:rsidRPr="00267793">
        <w:rPr>
          <w:rFonts w:ascii="Times New Roman" w:hAnsi="Times New Roman" w:cs="Times New Roman"/>
          <w:sz w:val="28"/>
          <w:szCs w:val="28"/>
        </w:rPr>
        <w:t>. Сюда входят навыки владения всех субъектов воспитательного процесса вербальными (словесными) и невербальными (мимика, жесты) средствами установления коммуникативного контакта в процессе воспитания с учетом индивидуальных особенностей друг друга.</w:t>
      </w:r>
    </w:p>
    <w:p w:rsidR="00C60ED9" w:rsidRPr="00267793" w:rsidRDefault="00C60ED9" w:rsidP="004D2140">
      <w:pPr>
        <w:pStyle w:val="a7"/>
        <w:numPr>
          <w:ilvl w:val="0"/>
          <w:numId w:val="2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b/>
          <w:sz w:val="28"/>
          <w:szCs w:val="28"/>
        </w:rPr>
        <w:t>Эмоциональное здоровье</w:t>
      </w:r>
      <w:r w:rsidRPr="00267793">
        <w:rPr>
          <w:rFonts w:ascii="Times New Roman" w:hAnsi="Times New Roman" w:cs="Times New Roman"/>
          <w:sz w:val="28"/>
          <w:szCs w:val="28"/>
        </w:rPr>
        <w:t xml:space="preserve">. Эмоциональное здоровье рассматривается здесь как важнейшая составляющая здоровья личности. При этом необходимо постоянно наблюдать динамику развития эмоционально- психической </w:t>
      </w:r>
      <w:r w:rsidRPr="00267793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личности; понимание воспитанниками и взрослым своих чувств и адекватность их выражения (недопустимо, чтобы кто-либо показывал своё раздражение, повышал голос, использовал ненормативную лексику и т. п.); настроение; самоконтроль и </w:t>
      </w:r>
      <w:proofErr w:type="spellStart"/>
      <w:r w:rsidRPr="00267793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267793">
        <w:rPr>
          <w:rFonts w:ascii="Times New Roman" w:hAnsi="Times New Roman" w:cs="Times New Roman"/>
          <w:sz w:val="28"/>
          <w:szCs w:val="28"/>
        </w:rPr>
        <w:t xml:space="preserve"> поведения</w:t>
      </w:r>
    </w:p>
    <w:p w:rsidR="00C60ED9" w:rsidRPr="00267793" w:rsidRDefault="00C60ED9" w:rsidP="004D2140">
      <w:pPr>
        <w:pStyle w:val="a7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детском доме создана комната психологической разгрузки. Сенсорная комната помогает снять мышечное напряжение, создать положительный эмоциональный фон, активизировать функции центральной нервной системы, снять стресс и утомление от насыщенного информации потока, улучшить психофизиологического состояния, повысить работоспособность и другое. Основной акцент делался на эмоциональной поддержке ребенка. Важно укрепить у ребенка уверенность в том, что взрослый всегда рядом и готов помочь ему в любую минуту, создать условия для возникновения чувства безопасности и </w:t>
      </w:r>
      <w:proofErr w:type="spellStart"/>
      <w:r w:rsidRPr="00267793">
        <w:rPr>
          <w:rStyle w:val="c0"/>
          <w:rFonts w:ascii="Times New Roman" w:hAnsi="Times New Roman" w:cs="Times New Roman"/>
          <w:color w:val="000000"/>
          <w:sz w:val="28"/>
          <w:szCs w:val="28"/>
        </w:rPr>
        <w:t>самоценности</w:t>
      </w:r>
      <w:proofErr w:type="spellEnd"/>
      <w:r w:rsidRPr="0026779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60ED9" w:rsidRPr="00267793" w:rsidRDefault="00C60ED9" w:rsidP="004D2140">
      <w:pPr>
        <w:spacing w:after="0" w:line="240" w:lineRule="auto"/>
        <w:ind w:firstLine="40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677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Новое перспективным направлением в работе педагога-психолога является </w:t>
      </w:r>
      <w:r w:rsidRPr="0026779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служба школьной медиации</w:t>
      </w:r>
      <w:r w:rsidRPr="0026779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которая  обеспечивает защиту прав и интересов воспитанников, оказывает помощь участникам образовательного процесса в разрешении споров и конфликтных ситуаций,  оказывает содействие в профилактике правонарушений и устранение конфликтных и криминальных ситуаций</w:t>
      </w:r>
    </w:p>
    <w:p w:rsidR="00834026" w:rsidRDefault="00834026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ED9" w:rsidRPr="004D2140" w:rsidRDefault="00C60ED9" w:rsidP="004D2140">
      <w:pPr>
        <w:pStyle w:val="a3"/>
        <w:numPr>
          <w:ilvl w:val="1"/>
          <w:numId w:val="2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67793">
        <w:rPr>
          <w:rFonts w:ascii="Times New Roman" w:hAnsi="Times New Roman" w:cs="Times New Roman"/>
          <w:b/>
          <w:i/>
          <w:sz w:val="28"/>
          <w:szCs w:val="28"/>
        </w:rPr>
        <w:t>Деятельность медицинской службы</w:t>
      </w:r>
    </w:p>
    <w:p w:rsidR="004D2140" w:rsidRPr="00267793" w:rsidRDefault="004D2140" w:rsidP="004D214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60ED9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 кадровый состав медицинской службы детского дома входят: врач – педиатр,  4 </w:t>
      </w:r>
      <w:proofErr w:type="gramStart"/>
      <w:r w:rsidRPr="00267793">
        <w:rPr>
          <w:rFonts w:ascii="Times New Roman" w:hAnsi="Times New Roman" w:cs="Times New Roman"/>
          <w:sz w:val="28"/>
          <w:szCs w:val="28"/>
        </w:rPr>
        <w:t>медицинских</w:t>
      </w:r>
      <w:proofErr w:type="gramEnd"/>
      <w:r w:rsidRPr="00267793">
        <w:rPr>
          <w:rFonts w:ascii="Times New Roman" w:hAnsi="Times New Roman" w:cs="Times New Roman"/>
          <w:sz w:val="28"/>
          <w:szCs w:val="28"/>
        </w:rPr>
        <w:t xml:space="preserve">  сестры. </w:t>
      </w:r>
    </w:p>
    <w:p w:rsidR="00267793" w:rsidRPr="00267793" w:rsidRDefault="00267793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2"/>
        <w:gridCol w:w="2440"/>
        <w:gridCol w:w="6361"/>
      </w:tblGrid>
      <w:tr w:rsidR="00C60ED9" w:rsidRPr="00267793" w:rsidTr="00C070F8">
        <w:tc>
          <w:tcPr>
            <w:tcW w:w="687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40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6881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C60ED9" w:rsidRPr="00267793" w:rsidTr="00C070F8">
        <w:tc>
          <w:tcPr>
            <w:tcW w:w="687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40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6881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 xml:space="preserve">Оценка социального статуса ребенка; консультация узких специалистов; состояние гемодинамики; исследование функционального состояния системы дыхания, педиатрический осмотр. </w:t>
            </w:r>
          </w:p>
        </w:tc>
      </w:tr>
      <w:tr w:rsidR="00C60ED9" w:rsidRPr="00267793" w:rsidTr="00C070F8">
        <w:tc>
          <w:tcPr>
            <w:tcW w:w="687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40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Лечебно-профилактическое</w:t>
            </w:r>
          </w:p>
        </w:tc>
        <w:tc>
          <w:tcPr>
            <w:tcW w:w="6881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адаптивных защитных возможностей детского организма; использование физиотерапевтических средств; фототерапия; закаливающие процедуры; профилактика нарушений осанки и плоскостопия; лечебный массаж. </w:t>
            </w:r>
          </w:p>
        </w:tc>
      </w:tr>
      <w:tr w:rsidR="00C60ED9" w:rsidRPr="00267793" w:rsidTr="00C070F8">
        <w:tc>
          <w:tcPr>
            <w:tcW w:w="687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40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>Санитарно-просветительское</w:t>
            </w:r>
          </w:p>
        </w:tc>
        <w:tc>
          <w:tcPr>
            <w:tcW w:w="6881" w:type="dxa"/>
            <w:shd w:val="clear" w:color="auto" w:fill="auto"/>
          </w:tcPr>
          <w:p w:rsidR="00C60ED9" w:rsidRPr="00267793" w:rsidRDefault="00C60ED9" w:rsidP="004D21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793">
              <w:rPr>
                <w:rFonts w:ascii="Times New Roman" w:hAnsi="Times New Roman" w:cs="Times New Roman"/>
                <w:sz w:val="28"/>
                <w:szCs w:val="28"/>
              </w:rPr>
              <w:t xml:space="preserve">Семинары-практикумы с педагогическим коллективом по оказанию первой неотложной помощи, само и взаимопомощи; медико-педагогические конференции по актуальным вопросам здоровья. </w:t>
            </w:r>
          </w:p>
        </w:tc>
      </w:tr>
    </w:tbl>
    <w:p w:rsidR="00C60ED9" w:rsidRPr="00267793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0ED9" w:rsidRPr="00267793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lastRenderedPageBreak/>
        <w:t>Медицинская служба организует работу по оказанию своевременной и качественной медицинской и лекарственной помощи воспитанникам детского дома и проведение санитарно–противоэпидемических мероприятий в учреждении.</w:t>
      </w:r>
    </w:p>
    <w:p w:rsidR="00C60ED9" w:rsidRPr="00267793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 своей деятельности медицинские работники реализуют комплексную программу,  которая признана облегчить процесс адаптации у вновь поступивших детей, уменьшить вероятность развития психосоматических заболеваний, способствовать созданию условий для наиболее полной реализации психического, физического, интеллектуального развития воспитанников. Оздоровительная программа включает разделы: питание, закаливание, физическое воспитание, повышение </w:t>
      </w:r>
      <w:proofErr w:type="gramStart"/>
      <w:r w:rsidRPr="00267793">
        <w:rPr>
          <w:rFonts w:ascii="Times New Roman" w:hAnsi="Times New Roman" w:cs="Times New Roman"/>
          <w:sz w:val="28"/>
          <w:szCs w:val="28"/>
        </w:rPr>
        <w:t>неспецифической</w:t>
      </w:r>
      <w:proofErr w:type="gramEnd"/>
      <w:r w:rsidRPr="00267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7793">
        <w:rPr>
          <w:rFonts w:ascii="Times New Roman" w:hAnsi="Times New Roman" w:cs="Times New Roman"/>
          <w:sz w:val="28"/>
          <w:szCs w:val="28"/>
        </w:rPr>
        <w:t>резистентности</w:t>
      </w:r>
      <w:proofErr w:type="spellEnd"/>
      <w:r w:rsidRPr="00267793">
        <w:rPr>
          <w:rFonts w:ascii="Times New Roman" w:hAnsi="Times New Roman" w:cs="Times New Roman"/>
          <w:sz w:val="28"/>
          <w:szCs w:val="28"/>
        </w:rPr>
        <w:t xml:space="preserve"> организма, нормализация психологического микроклимата в учреждении. </w:t>
      </w:r>
    </w:p>
    <w:p w:rsidR="00C60ED9" w:rsidRPr="00267793" w:rsidRDefault="00C60ED9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ED9" w:rsidRPr="00267793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Врачами разрабатывались программы оздоровления детей, исходя из особенностей их состояния здоровья, физического и психофизиологического развития и индивидуальных возможностей. В программы включены мероприятия по повышению двигательной активности и закаливанию воспитанников, по профилактике утомления и формирования нарушений нервно – психического здоровья, зрения и опорно-двигательного аппарата; оздоровление детей, перенесших острые респираторные вирусные инфекции. </w:t>
      </w:r>
    </w:p>
    <w:p w:rsidR="00C60ED9" w:rsidRPr="00267793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>Медперсонал оказывал медицинскую помощь всем воспитанникам и сотрудникам в случаях острых и обострений хронических заболеваний, проводил профилактические и лечебно - диагностические процедуры, сопровождал воспитанников на консультации в другие медицинские учреждения, санатории; принимал участие в проведении спортивных мероприятий.</w:t>
      </w:r>
    </w:p>
    <w:p w:rsidR="00C60ED9" w:rsidRPr="00267793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Специалисты медицинской службы проводили санитарно – просветительную работу среди сотрудников и воспитанников детского дома (выпуск санитарных бюллетеней, лекции, беседы). </w:t>
      </w:r>
    </w:p>
    <w:p w:rsidR="00C60ED9" w:rsidRDefault="00C60ED9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793">
        <w:rPr>
          <w:rFonts w:ascii="Times New Roman" w:hAnsi="Times New Roman" w:cs="Times New Roman"/>
          <w:sz w:val="28"/>
          <w:szCs w:val="28"/>
        </w:rPr>
        <w:t xml:space="preserve">Медперсонал детского дома повышали персональную квалификацию, как в области клинических дисциплин, так и по организации здравоохранения. </w:t>
      </w:r>
    </w:p>
    <w:p w:rsidR="00267793" w:rsidRPr="00267793" w:rsidRDefault="00267793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7793" w:rsidRDefault="00267793" w:rsidP="004D2140">
      <w:pPr>
        <w:pStyle w:val="a3"/>
        <w:numPr>
          <w:ilvl w:val="0"/>
          <w:numId w:val="22"/>
        </w:numPr>
        <w:tabs>
          <w:tab w:val="left" w:pos="34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140">
        <w:rPr>
          <w:rFonts w:ascii="Times New Roman" w:hAnsi="Times New Roman" w:cs="Times New Roman"/>
          <w:b/>
          <w:sz w:val="28"/>
          <w:szCs w:val="28"/>
        </w:rPr>
        <w:t>Организация воспитательно-образовательного процесса</w:t>
      </w:r>
    </w:p>
    <w:p w:rsidR="004D2140" w:rsidRPr="004D2140" w:rsidRDefault="004D2140" w:rsidP="004D2140">
      <w:pPr>
        <w:pStyle w:val="a3"/>
        <w:tabs>
          <w:tab w:val="left" w:pos="3420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67793" w:rsidRDefault="00267793" w:rsidP="004D21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 2019 учебном году педагогический коллектив ГКУ «Чистореченский детский дом» осуществлял воспитательную деятельность по системе воспитательной работы, целью которой было создание оптимальных условий жизни, воспитания и обучения воспитанников, способствующих развитию потенциальных возможностей каждого ребенка и  формирования социально зрелой личности, способной успешно реализоваться в современных условиях</w:t>
      </w:r>
    </w:p>
    <w:p w:rsidR="004D2140" w:rsidRDefault="004D2140" w:rsidP="004D21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D2140" w:rsidRDefault="004D2140" w:rsidP="004D21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D2140" w:rsidRPr="004D2140" w:rsidRDefault="004D2140" w:rsidP="004D21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214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Задачи:</w:t>
      </w:r>
    </w:p>
    <w:p w:rsidR="00267793" w:rsidRPr="004D2140" w:rsidRDefault="00267793" w:rsidP="004D2140">
      <w:pPr>
        <w:numPr>
          <w:ilvl w:val="0"/>
          <w:numId w:val="4"/>
        </w:numPr>
        <w:tabs>
          <w:tab w:val="clear" w:pos="547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 xml:space="preserve">Продолжать работу по формированию здорового образа жизни, </w:t>
      </w:r>
      <w:proofErr w:type="spellStart"/>
      <w:r w:rsidRPr="004D2140">
        <w:rPr>
          <w:rFonts w:ascii="Times New Roman" w:hAnsi="Times New Roman" w:cs="Times New Roman"/>
          <w:iCs/>
          <w:sz w:val="28"/>
          <w:szCs w:val="28"/>
        </w:rPr>
        <w:t>валеологиеской</w:t>
      </w:r>
      <w:proofErr w:type="spellEnd"/>
      <w:r w:rsidRPr="004D2140">
        <w:rPr>
          <w:rFonts w:ascii="Times New Roman" w:hAnsi="Times New Roman" w:cs="Times New Roman"/>
          <w:iCs/>
          <w:sz w:val="28"/>
          <w:szCs w:val="28"/>
        </w:rPr>
        <w:t xml:space="preserve"> и экологической культуры, воспитанию негативного отношения к вредным привычкам у воспитанников.</w:t>
      </w:r>
    </w:p>
    <w:p w:rsidR="00267793" w:rsidRPr="004D2140" w:rsidRDefault="00267793" w:rsidP="004D2140">
      <w:pPr>
        <w:numPr>
          <w:ilvl w:val="0"/>
          <w:numId w:val="4"/>
        </w:numPr>
        <w:tabs>
          <w:tab w:val="clear" w:pos="547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Активизировать работу по изучению интересов воспитанников для развития их способностей в разных областях интеллектуальной, творческой деятельности. Продолжать внедрять новые технологии обучения и воспитания, ориентированные на творческое саморазвитие личности воспитанника.</w:t>
      </w:r>
    </w:p>
    <w:p w:rsidR="00267793" w:rsidRPr="004D2140" w:rsidRDefault="00267793" w:rsidP="004D2140">
      <w:pPr>
        <w:numPr>
          <w:ilvl w:val="0"/>
          <w:numId w:val="4"/>
        </w:numPr>
        <w:tabs>
          <w:tab w:val="clear" w:pos="547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Усилить работу по организации работы по профилактике безнадзорности, правонарушений и самовольных уходов воспитанников «группы риска»</w:t>
      </w:r>
    </w:p>
    <w:p w:rsidR="00267793" w:rsidRPr="004D2140" w:rsidRDefault="00267793" w:rsidP="004D2140">
      <w:pPr>
        <w:numPr>
          <w:ilvl w:val="0"/>
          <w:numId w:val="4"/>
        </w:numPr>
        <w:tabs>
          <w:tab w:val="clear" w:pos="547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Содействовать развитию семейных форм жизнеустройства воспитанников. Усилить работу с родственниками.</w:t>
      </w:r>
    </w:p>
    <w:p w:rsidR="00267793" w:rsidRPr="004D2140" w:rsidRDefault="00267793" w:rsidP="004D2140">
      <w:pPr>
        <w:numPr>
          <w:ilvl w:val="0"/>
          <w:numId w:val="4"/>
        </w:numPr>
        <w:tabs>
          <w:tab w:val="clear" w:pos="547"/>
          <w:tab w:val="num" w:pos="50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Формировать готовность к профессиональному самоопределению.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D2140">
        <w:rPr>
          <w:rFonts w:ascii="Times New Roman" w:hAnsi="Times New Roman" w:cs="Times New Roman"/>
          <w:b/>
          <w:iCs/>
          <w:sz w:val="28"/>
          <w:szCs w:val="28"/>
        </w:rPr>
        <w:t xml:space="preserve">Цель: 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b/>
          <w:iCs/>
          <w:sz w:val="28"/>
          <w:szCs w:val="28"/>
        </w:rPr>
        <w:t>-</w:t>
      </w:r>
      <w:r w:rsidRPr="004D2140">
        <w:rPr>
          <w:rFonts w:ascii="Times New Roman" w:hAnsi="Times New Roman" w:cs="Times New Roman"/>
          <w:iCs/>
          <w:sz w:val="28"/>
          <w:szCs w:val="28"/>
        </w:rPr>
        <w:t xml:space="preserve"> создание оптимальных условий жизни, воспитания и обучения воспитанников, способствующих развитию потенциальных возможностей каждого ребенка и формированию социально зрелой личности, способной успешно реализоваться в современных условиях.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Система воспитательной работы детского дома охватывала весь педагогический процесс, интегрируя: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- учебные занятия;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2140">
        <w:rPr>
          <w:rFonts w:ascii="Times New Roman" w:hAnsi="Times New Roman" w:cs="Times New Roman"/>
          <w:iCs/>
          <w:sz w:val="28"/>
          <w:szCs w:val="28"/>
        </w:rPr>
        <w:t>- дополнительное образование;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внешкольную деятельность.</w:t>
      </w:r>
    </w:p>
    <w:p w:rsidR="00267793" w:rsidRPr="004D2140" w:rsidRDefault="00267793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Воспитательная деятельность включала следующую подготовку: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общеобразовательную;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лечебно - оздоровительная;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трудовая;</w:t>
      </w:r>
    </w:p>
    <w:p w:rsidR="00267793" w:rsidRPr="004D2140" w:rsidRDefault="00267793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- социальная:</w:t>
      </w:r>
    </w:p>
    <w:p w:rsidR="00267793" w:rsidRPr="004D2140" w:rsidRDefault="00267793" w:rsidP="004D2140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духовно – нравственное направление;</w:t>
      </w:r>
    </w:p>
    <w:p w:rsidR="00267793" w:rsidRPr="004D2140" w:rsidRDefault="00267793" w:rsidP="004D2140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общекультурное направление;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Всем педагогическим коллективом в системе проводилась работа по формированию активной жизненной позиции, ориентации на общечеловеческие ценности, охране жизни и здоровья детей, по предупреждению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>–транспортного травматизма, по формированию знаний по технике безопасности, профилактике правонарушений, неуспеваемости воспитанников и др.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Внеурочная деятельность в детском доме делится на две части: на дела детского дома и внутригрупповая жизнь. Что касается традиционных творческих дел, с полным удовлетворением можно констатировать, что все большие дела в этом учебном году прошли успешно. Это «Праздник </w:t>
      </w:r>
      <w:r w:rsidRPr="004D2140">
        <w:rPr>
          <w:rFonts w:ascii="Times New Roman" w:hAnsi="Times New Roman" w:cs="Times New Roman"/>
          <w:sz w:val="28"/>
          <w:szCs w:val="28"/>
        </w:rPr>
        <w:lastRenderedPageBreak/>
        <w:t xml:space="preserve">новогодней елки», «День учителя», «День Победы», «День защитника Отечества», «Рождество», «День матери» и другие. 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 Одним из положительных факторов при проведении общешкольных мероприятий является то, что они объединяют воспитанников и педагогический коллектив в одну большую семью, где каждый искренне радуется за своего товарища, естественно выражает свои эмоции, чувства и свой талант. </w:t>
      </w:r>
    </w:p>
    <w:p w:rsidR="00267793" w:rsidRPr="004D2140" w:rsidRDefault="00267793" w:rsidP="004D21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Основой воспитания является целостность, последовательность и преемственность форм и содержания воспитания на различных ступенях. В основе воспитательного процесса лежит формирование социально необходимых умений, навыков, интересов, способствующих социализации личности.</w:t>
      </w:r>
    </w:p>
    <w:p w:rsidR="00267793" w:rsidRPr="004D2140" w:rsidRDefault="00267793" w:rsidP="004D21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Основными принципами воспитания, на которых базируется система воспитательной работы детского дома, являются принципы, ориентированные на воспитание социально активной, образованной, </w:t>
      </w:r>
      <w:proofErr w:type="spellStart"/>
      <w:proofErr w:type="gramStart"/>
      <w:r w:rsidRPr="004D2140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– патриотической</w:t>
      </w:r>
      <w:proofErr w:type="gramEnd"/>
      <w:r w:rsidRPr="004D2140">
        <w:rPr>
          <w:rFonts w:ascii="Times New Roman" w:hAnsi="Times New Roman" w:cs="Times New Roman"/>
          <w:sz w:val="28"/>
          <w:szCs w:val="28"/>
        </w:rPr>
        <w:t>, нравственно и физически здоровой личности в имеющихся условиях общественной жизни.</w:t>
      </w:r>
    </w:p>
    <w:p w:rsidR="00267793" w:rsidRPr="004D2140" w:rsidRDefault="00267793" w:rsidP="004D21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Система воспитательной работы ориентирована на </w:t>
      </w:r>
      <w:proofErr w:type="spellStart"/>
      <w:proofErr w:type="gramStart"/>
      <w:r w:rsidRPr="004D214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– педагогическую</w:t>
      </w:r>
      <w:proofErr w:type="gramEnd"/>
      <w:r w:rsidRPr="004D2140">
        <w:rPr>
          <w:rFonts w:ascii="Times New Roman" w:hAnsi="Times New Roman" w:cs="Times New Roman"/>
          <w:sz w:val="28"/>
          <w:szCs w:val="28"/>
        </w:rPr>
        <w:t xml:space="preserve"> поддержку ребенка.</w:t>
      </w:r>
    </w:p>
    <w:p w:rsidR="00267793" w:rsidRPr="004D2140" w:rsidRDefault="00267793" w:rsidP="004D21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2140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осуществлялась в следующих направлениях: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общеинтеллектуальном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>, спортивно – оздоровительном, социальном (трудовым), духовно – нравственном, общекультурном.</w:t>
      </w:r>
      <w:proofErr w:type="gramEnd"/>
    </w:p>
    <w:p w:rsidR="00267793" w:rsidRPr="004D2140" w:rsidRDefault="00267793" w:rsidP="004D214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Реализация основных направлений воспитания осуществлялась воспитателями. Содержание планов воспитательной работы в детском доме являлось конкретизацией общего плана детского дома по воспитательной работе. Всеми воспитателями в системе проводилась работа по формированию активной жизненной позиции, ориентации на общечеловеческие ценности, охране жизни и здоровья детей, по предупреждению детского </w:t>
      </w:r>
      <w:proofErr w:type="spellStart"/>
      <w:proofErr w:type="gramStart"/>
      <w:r w:rsidRPr="004D2140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– транспортного</w:t>
      </w:r>
      <w:proofErr w:type="gramEnd"/>
      <w:r w:rsidRPr="004D2140">
        <w:rPr>
          <w:rFonts w:ascii="Times New Roman" w:hAnsi="Times New Roman" w:cs="Times New Roman"/>
          <w:sz w:val="28"/>
          <w:szCs w:val="28"/>
        </w:rPr>
        <w:t xml:space="preserve"> травматизма, по формированию знаний по технике безопасности, профилактике правонарушений и др.</w:t>
      </w:r>
    </w:p>
    <w:p w:rsidR="00267793" w:rsidRPr="004D2140" w:rsidRDefault="00267793" w:rsidP="004D21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Для решения поставленных задач воспитателями   использовались   </w:t>
      </w:r>
      <w:r w:rsidRPr="004D2140">
        <w:rPr>
          <w:rFonts w:ascii="Times New Roman" w:hAnsi="Times New Roman" w:cs="Times New Roman"/>
          <w:b/>
          <w:sz w:val="28"/>
          <w:szCs w:val="28"/>
        </w:rPr>
        <w:t>воспитательные  программы:</w:t>
      </w:r>
    </w:p>
    <w:p w:rsidR="00267793" w:rsidRPr="004D2140" w:rsidRDefault="00267793" w:rsidP="004D2140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Программа  подготовки  воспитанников  к  самостоятельной  жизни </w:t>
      </w:r>
      <w:r w:rsidRPr="004D2140">
        <w:rPr>
          <w:rFonts w:ascii="Times New Roman" w:hAnsi="Times New Roman" w:cs="Times New Roman"/>
          <w:sz w:val="28"/>
          <w:szCs w:val="28"/>
        </w:rPr>
        <w:br/>
        <w:t xml:space="preserve">  «Путь во взрослую жизнь» (3 год)</w:t>
      </w:r>
    </w:p>
    <w:p w:rsidR="00267793" w:rsidRPr="004D2140" w:rsidRDefault="00267793" w:rsidP="004D2140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Программа  совместной  работы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Чистореченского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 детского  дома  с  ПДН  по  предупреждению  правонарушений  среди  несовершеннолетних  воспитанников  детского  дома»</w:t>
      </w:r>
    </w:p>
    <w:p w:rsidR="00267793" w:rsidRPr="004D2140" w:rsidRDefault="00267793" w:rsidP="004D2140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Индивидуальные программы  развития и жизнеустройства ребёнка, воспитывающегося в детском доме.</w:t>
      </w:r>
    </w:p>
    <w:p w:rsidR="00267793" w:rsidRPr="004D2140" w:rsidRDefault="00267793" w:rsidP="004D2140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>»</w:t>
      </w:r>
    </w:p>
    <w:p w:rsidR="00267793" w:rsidRPr="004D2140" w:rsidRDefault="00267793" w:rsidP="004D2140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Программа «Реабилитация  детей  «группы  риска»»</w:t>
      </w:r>
    </w:p>
    <w:p w:rsidR="00267793" w:rsidRPr="004D2140" w:rsidRDefault="00267793" w:rsidP="004D2140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Программа   психопрофилактической  работы  с  воспитанниками. </w:t>
      </w:r>
    </w:p>
    <w:p w:rsidR="00267793" w:rsidRPr="004D2140" w:rsidRDefault="00267793" w:rsidP="004D2140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Программа  </w:t>
      </w: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 xml:space="preserve">  подготовки  воспитанников  детского  дома.</w:t>
      </w:r>
    </w:p>
    <w:p w:rsidR="00267793" w:rsidRPr="004D2140" w:rsidRDefault="00267793" w:rsidP="004D2140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lastRenderedPageBreak/>
        <w:t>«Подготовка детей-сирот  и  детей, оставшихся  без  попечения  родителей  к  проживанию  в  замещающих  семьях»</w:t>
      </w:r>
      <w:proofErr w:type="gramStart"/>
      <w:r w:rsidRPr="004D21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267793" w:rsidRPr="004D2140" w:rsidRDefault="00267793" w:rsidP="004D2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214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D2140">
        <w:rPr>
          <w:rFonts w:ascii="Times New Roman" w:hAnsi="Times New Roman" w:cs="Times New Roman"/>
          <w:sz w:val="28"/>
          <w:szCs w:val="28"/>
        </w:rPr>
        <w:t>–образовательная работа в детском доме осуществлялась в соответствии с   Уставом детского дома, задачами и содержанием годового плана работы, индивидуальными планами работы воспитателей и специалистов детского дома.</w:t>
      </w:r>
    </w:p>
    <w:p w:rsidR="00267793" w:rsidRPr="004D2140" w:rsidRDefault="00267793" w:rsidP="004D21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hadow/>
          <w:sz w:val="28"/>
          <w:szCs w:val="28"/>
        </w:rPr>
      </w:pPr>
      <w:r w:rsidRPr="004D2140">
        <w:rPr>
          <w:rFonts w:ascii="Times New Roman" w:hAnsi="Times New Roman" w:cs="Times New Roman"/>
          <w:b/>
          <w:i/>
          <w:shadow/>
          <w:sz w:val="28"/>
          <w:szCs w:val="28"/>
        </w:rPr>
        <w:t>6.1 Дополнительное образование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 детском доме особое место отводится совместной деятельности детей и взрослых в организации внеклассной и внешкольной работы, где наиболее плодотворно развивается сотрудничество, формируется новый стиль общения.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представлено </w:t>
      </w:r>
      <w:r w:rsidR="00470284" w:rsidRPr="004D2140">
        <w:rPr>
          <w:rFonts w:ascii="Times New Roman" w:hAnsi="Times New Roman" w:cs="Times New Roman"/>
          <w:sz w:val="28"/>
          <w:szCs w:val="28"/>
        </w:rPr>
        <w:t xml:space="preserve">несколькими </w:t>
      </w:r>
      <w:r w:rsidRPr="004D2140">
        <w:rPr>
          <w:rFonts w:ascii="Times New Roman" w:hAnsi="Times New Roman" w:cs="Times New Roman"/>
          <w:sz w:val="28"/>
          <w:szCs w:val="28"/>
        </w:rPr>
        <w:t xml:space="preserve"> кружками по направлениям воспитательной деятельности и Воскресной школой. Также дети посещают кружки вне детского дома. 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Направления кружковой деятельности:</w:t>
      </w:r>
    </w:p>
    <w:p w:rsidR="00267793" w:rsidRPr="004D2140" w:rsidRDefault="00267793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Спортивно-оздоровительное направление – дети активно занимаются спортом, посещают спортивные кружки и секции, участвуют в спортивных соревнованиях по разным видам спорта.</w:t>
      </w:r>
    </w:p>
    <w:p w:rsidR="00267793" w:rsidRPr="004D2140" w:rsidRDefault="00267793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Общекультурное направление - воспитанники занимаются декоративно-прикладным творчеством. Детское творчество проявляется в изготовлении различных поделок, панно, рисунков, цветочных композиций, которыми оформляются помещения детского дома, это дает им возможность почувствовать, что они хозяева своего дома.</w:t>
      </w:r>
    </w:p>
    <w:p w:rsidR="00267793" w:rsidRPr="004D2140" w:rsidRDefault="00267793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- Социальное направление  - дети учатся готовить пищу, ухаживать за одеждой, обувью, самостоятельно закупать продукты и др.</w:t>
      </w:r>
    </w:p>
    <w:p w:rsidR="00470284" w:rsidRPr="004D2140" w:rsidRDefault="00267793" w:rsidP="004D214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- Духовно – нравственное направление – способствуют формированию нравственных качеств, гражданско-патриотических, правовых. 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Занятость воспитанников в двух и более кружках составляет 100%.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Организация занятий в кружках дополнительного образования осуществляется на основе программ, разработанных педагогами дополнительного образования, утвержденных на педагогическом и методическом Совете. 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Занятость в кружках вне детского дома представлена  кружками и секциями в АСОШ №3 и ДЮСШ.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Занятия в кружках дополнительного образования проводятся во вторую половину дня, а также в выходные дни. Дети активно с большим желанием занимаются в вышеуказанных кружках и учреждениях</w:t>
      </w:r>
    </w:p>
    <w:p w:rsidR="00267793" w:rsidRPr="004D2140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 xml:space="preserve">Кружковая работа в детском доме открывает большие возможности для удовлетворения индивидуальных запросов воспитанников, с учетом их интересов и склонностей. Значительно повышается роль самого воспитанника в выборе способов использования свободного времени в реализации самовоспитания, формировании определенных жизненных установок. А расширение условий для удовлетворения интересов и потребностей, развития задатков и способностей воспитанников в избранных видах деятельности, за счет сотрудничества с учреждениями </w:t>
      </w:r>
      <w:r w:rsidRPr="004D2140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образования, способствует расширению сферы влияния окружающей среды на формирование личности воспитанника детского дома, его социализацию.</w:t>
      </w:r>
    </w:p>
    <w:p w:rsidR="00267793" w:rsidRPr="00267793" w:rsidRDefault="00267793" w:rsidP="004D2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40">
        <w:rPr>
          <w:rFonts w:ascii="Times New Roman" w:hAnsi="Times New Roman" w:cs="Times New Roman"/>
          <w:sz w:val="28"/>
          <w:szCs w:val="28"/>
        </w:rPr>
        <w:t>Все перечисленное составляет основу школьной системы дополнительного образования, деятельность которой направлена на: свободный выбор вида и сферы деятельности; самореализацию на развитие творческих способностей с учетом возрастных изменений интересов детей.</w:t>
      </w:r>
    </w:p>
    <w:p w:rsidR="00470284" w:rsidRDefault="00470284" w:rsidP="002677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67793" w:rsidRPr="00E8664C" w:rsidRDefault="00267793" w:rsidP="002677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664C">
        <w:rPr>
          <w:rFonts w:ascii="Times New Roman" w:eastAsia="Calibri" w:hAnsi="Times New Roman" w:cs="Times New Roman"/>
          <w:b/>
          <w:sz w:val="28"/>
          <w:szCs w:val="28"/>
        </w:rPr>
        <w:t xml:space="preserve">Показатели деятельности подлежащие </w:t>
      </w:r>
      <w:proofErr w:type="spellStart"/>
      <w:r w:rsidRPr="00E8664C">
        <w:rPr>
          <w:rFonts w:ascii="Times New Roman" w:eastAsia="Calibri" w:hAnsi="Times New Roman" w:cs="Times New Roman"/>
          <w:b/>
          <w:sz w:val="28"/>
          <w:szCs w:val="28"/>
        </w:rPr>
        <w:t>самообследованию</w:t>
      </w:r>
      <w:proofErr w:type="spellEnd"/>
      <w:r w:rsidRPr="00E8664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67793" w:rsidRPr="00E8664C" w:rsidRDefault="00267793" w:rsidP="002677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743" w:type="dxa"/>
        <w:tblLook w:val="04A0"/>
      </w:tblPr>
      <w:tblGrid>
        <w:gridCol w:w="1634"/>
        <w:gridCol w:w="6730"/>
        <w:gridCol w:w="1950"/>
      </w:tblGrid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1950" w:type="dxa"/>
          </w:tcPr>
          <w:p w:rsidR="00267793" w:rsidRPr="00470284" w:rsidRDefault="00267793" w:rsidP="00C070F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95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Общая численность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дошкольного возраста (3-7 лет)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младшего школьного возраста (7-11 лет)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среднего школьного возраста (11-15лет)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Детей старшего школьного возраста (15-17 лет)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воспитанников,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занимающихся в 2-ух и более объединениях (кружках, секциях, клубах),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15/100%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с применением дистанционных образовательных технологий, электронного обучения,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 по образовательным программам для детей с выдающимися способностями,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 по программам, направленным на работу с детьми с особыми потребностями в образовании, в общей 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9/60%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1.6.1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Воспитанники с ограниченными возможностями здоровья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9/60%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1.6.2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9/60%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1.6.3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1.6.4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занимающихся учебно-исследовательской, проектной деятельностью, в общей численности воспитанников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принявших участие в массовых мероприятиях (конкурсы, соревнования, фестивали, конференции), в общей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15/100%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15/100%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9/60%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1.8.3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1.8.4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7/77%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1.8.5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2/15%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воспитанников-победителей и призеров массовых мероприятий (конкурсы, соревнования, фестивали, конференции) в общей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4/26%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2/15%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1.9.3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1.9.4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2/13%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1.9.5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воспитанников, участвующих в образовательных и социальных проектах, в общей численности воспитанников, в том числе: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15/100%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1.10.1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15/100%</w:t>
            </w:r>
          </w:p>
        </w:tc>
      </w:tr>
      <w:tr w:rsidR="00267793" w:rsidRPr="00E8664C" w:rsidTr="00C070F8">
        <w:tc>
          <w:tcPr>
            <w:tcW w:w="1634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1.10.2</w:t>
            </w:r>
          </w:p>
        </w:tc>
        <w:tc>
          <w:tcPr>
            <w:tcW w:w="6730" w:type="dxa"/>
          </w:tcPr>
          <w:p w:rsidR="00267793" w:rsidRPr="00470284" w:rsidRDefault="00267793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267793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15/100%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1.10.3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470284" w:rsidRPr="00470284" w:rsidRDefault="00470284" w:rsidP="00C77CB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1.10.4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1.10.5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массовых мероприятий, проведенных образовательным учреждением, в том числе: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1.11.1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1.11.2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1.11.3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1.11.4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1.11.5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 удельный вес численности педагогических работников, имеющих высшее образование, в общей численности педагогических 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работников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7/54%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1.14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высшее образование педагогической направленности (профиля), 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5/38%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6/48%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имеющих среднее профессиональное образование педагогической направленности (профиля), 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3/23%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9/69%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1.17.1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8/62%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1.17.2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1/8%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работников, педагогический стаж работы которых составляет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1.18.1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1/8%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1.18.2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 удельный вес численности педагогических работников в общей численности педагогических работников в возрасте до 50 лет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10/77%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 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17/100%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Численность/ удельный вес численности специалистов, обеспечивающих методическую </w:t>
            </w: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5/12%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1.23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1.23.1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За 3 года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1.23.2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1.24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организации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есть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Инфрастуктура</w:t>
            </w:r>
            <w:proofErr w:type="spellEnd"/>
            <w:r w:rsidRPr="00470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Столовая (отдельная кухня в группах семейного типа)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компьютеров в расчете на одного воспитанника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0,7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помещений для осуществления </w:t>
            </w:r>
            <w:proofErr w:type="spellStart"/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деятельности, в том числе: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Тренажерный зал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2.4.3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2.4.4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Актовый  зал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2.4.5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2.4.6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Кабинет психологической разгрузки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2.4.7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Кабинет трудового воспитания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2.4.8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загородных оздоровительных лагерей</w:t>
            </w:r>
          </w:p>
        </w:tc>
        <w:tc>
          <w:tcPr>
            <w:tcW w:w="1950" w:type="dxa"/>
          </w:tcPr>
          <w:p w:rsidR="00470284" w:rsidRPr="00470284" w:rsidRDefault="00691858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470284" w:rsidRPr="00E8664C" w:rsidTr="00C070F8">
        <w:tc>
          <w:tcPr>
            <w:tcW w:w="1634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2.4.9</w:t>
            </w:r>
          </w:p>
        </w:tc>
        <w:tc>
          <w:tcPr>
            <w:tcW w:w="673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образовательном учреждении системы электронного документооборота</w:t>
            </w:r>
          </w:p>
        </w:tc>
        <w:tc>
          <w:tcPr>
            <w:tcW w:w="1950" w:type="dxa"/>
          </w:tcPr>
          <w:p w:rsidR="00470284" w:rsidRPr="00470284" w:rsidRDefault="00470284" w:rsidP="00C070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0284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</w:tbl>
    <w:p w:rsidR="00D174B8" w:rsidRDefault="00D174B8" w:rsidP="002850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74B8" w:rsidRDefault="00D174B8" w:rsidP="002850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74B8" w:rsidRDefault="00D174B8" w:rsidP="002850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74B8" w:rsidSect="0022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73C0"/>
    <w:multiLevelType w:val="hybridMultilevel"/>
    <w:tmpl w:val="A4086E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64E1B71"/>
    <w:multiLevelType w:val="hybridMultilevel"/>
    <w:tmpl w:val="EBCA54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7366337"/>
    <w:multiLevelType w:val="hybridMultilevel"/>
    <w:tmpl w:val="0F00C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7CB35A0"/>
    <w:multiLevelType w:val="multilevel"/>
    <w:tmpl w:val="391C6724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color w:val="auto"/>
      </w:rPr>
    </w:lvl>
  </w:abstractNum>
  <w:abstractNum w:abstractNumId="4">
    <w:nsid w:val="13B65DC0"/>
    <w:multiLevelType w:val="hybridMultilevel"/>
    <w:tmpl w:val="38DCAC96"/>
    <w:lvl w:ilvl="0" w:tplc="9ECA57A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21A27EB1"/>
    <w:multiLevelType w:val="hybridMultilevel"/>
    <w:tmpl w:val="2E0E1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A796C"/>
    <w:multiLevelType w:val="hybridMultilevel"/>
    <w:tmpl w:val="E234A8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D65C7"/>
    <w:multiLevelType w:val="hybridMultilevel"/>
    <w:tmpl w:val="93E06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A7103"/>
    <w:multiLevelType w:val="hybridMultilevel"/>
    <w:tmpl w:val="396C44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D273FD6"/>
    <w:multiLevelType w:val="hybridMultilevel"/>
    <w:tmpl w:val="4EDE0E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2798D"/>
    <w:multiLevelType w:val="hybridMultilevel"/>
    <w:tmpl w:val="F37C7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32E7476"/>
    <w:multiLevelType w:val="multilevel"/>
    <w:tmpl w:val="973C82E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49"/>
        </w:tabs>
        <w:ind w:left="19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1"/>
        </w:tabs>
        <w:ind w:left="26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53"/>
        </w:tabs>
        <w:ind w:left="2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35"/>
        </w:tabs>
        <w:ind w:left="36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17"/>
        </w:tabs>
        <w:ind w:left="43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39"/>
        </w:tabs>
        <w:ind w:left="46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21"/>
        </w:tabs>
        <w:ind w:left="5321" w:hanging="2160"/>
      </w:pPr>
      <w:rPr>
        <w:rFonts w:hint="default"/>
      </w:rPr>
    </w:lvl>
  </w:abstractNum>
  <w:abstractNum w:abstractNumId="12">
    <w:nsid w:val="439A1CD5"/>
    <w:multiLevelType w:val="hybridMultilevel"/>
    <w:tmpl w:val="C2745C2C"/>
    <w:lvl w:ilvl="0" w:tplc="0419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3">
    <w:nsid w:val="442F7013"/>
    <w:multiLevelType w:val="multilevel"/>
    <w:tmpl w:val="7354F4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4">
    <w:nsid w:val="48687CFF"/>
    <w:multiLevelType w:val="hybridMultilevel"/>
    <w:tmpl w:val="1F4624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97305E2"/>
    <w:multiLevelType w:val="hybridMultilevel"/>
    <w:tmpl w:val="CE1C8128"/>
    <w:lvl w:ilvl="0" w:tplc="6F241F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98A62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EC20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58C3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D0B8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6FF8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04BD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863C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ECA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E2651FB"/>
    <w:multiLevelType w:val="hybridMultilevel"/>
    <w:tmpl w:val="C5AE51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8A2BD1"/>
    <w:multiLevelType w:val="hybridMultilevel"/>
    <w:tmpl w:val="7514E4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2D6227B"/>
    <w:multiLevelType w:val="hybridMultilevel"/>
    <w:tmpl w:val="152CAF0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7B0521B"/>
    <w:multiLevelType w:val="hybridMultilevel"/>
    <w:tmpl w:val="5776C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840525D"/>
    <w:multiLevelType w:val="hybridMultilevel"/>
    <w:tmpl w:val="1B38A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9060961"/>
    <w:multiLevelType w:val="hybridMultilevel"/>
    <w:tmpl w:val="74344AD0"/>
    <w:lvl w:ilvl="0" w:tplc="D250CF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5AE67B21"/>
    <w:multiLevelType w:val="hybridMultilevel"/>
    <w:tmpl w:val="E67EED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1D614DD"/>
    <w:multiLevelType w:val="hybridMultilevel"/>
    <w:tmpl w:val="19FAF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363C9A"/>
    <w:multiLevelType w:val="hybridMultilevel"/>
    <w:tmpl w:val="6546B4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DF35C6E"/>
    <w:multiLevelType w:val="hybridMultilevel"/>
    <w:tmpl w:val="8794B7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7F5FD1"/>
    <w:multiLevelType w:val="hybridMultilevel"/>
    <w:tmpl w:val="54524A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740E24"/>
    <w:multiLevelType w:val="hybridMultilevel"/>
    <w:tmpl w:val="3C201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EC1133D"/>
    <w:multiLevelType w:val="hybridMultilevel"/>
    <w:tmpl w:val="85E2A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5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20"/>
  </w:num>
  <w:num w:numId="7">
    <w:abstractNumId w:val="2"/>
  </w:num>
  <w:num w:numId="8">
    <w:abstractNumId w:val="18"/>
  </w:num>
  <w:num w:numId="9">
    <w:abstractNumId w:val="14"/>
  </w:num>
  <w:num w:numId="10">
    <w:abstractNumId w:val="22"/>
  </w:num>
  <w:num w:numId="11">
    <w:abstractNumId w:val="1"/>
  </w:num>
  <w:num w:numId="12">
    <w:abstractNumId w:val="17"/>
  </w:num>
  <w:num w:numId="13">
    <w:abstractNumId w:val="0"/>
  </w:num>
  <w:num w:numId="14">
    <w:abstractNumId w:val="24"/>
  </w:num>
  <w:num w:numId="15">
    <w:abstractNumId w:val="10"/>
  </w:num>
  <w:num w:numId="16">
    <w:abstractNumId w:val="19"/>
  </w:num>
  <w:num w:numId="17">
    <w:abstractNumId w:val="26"/>
  </w:num>
  <w:num w:numId="18">
    <w:abstractNumId w:val="16"/>
  </w:num>
  <w:num w:numId="19">
    <w:abstractNumId w:val="6"/>
  </w:num>
  <w:num w:numId="20">
    <w:abstractNumId w:val="13"/>
  </w:num>
  <w:num w:numId="21">
    <w:abstractNumId w:val="5"/>
  </w:num>
  <w:num w:numId="22">
    <w:abstractNumId w:val="3"/>
  </w:num>
  <w:num w:numId="23">
    <w:abstractNumId w:val="7"/>
  </w:num>
  <w:num w:numId="24">
    <w:abstractNumId w:val="28"/>
  </w:num>
  <w:num w:numId="25">
    <w:abstractNumId w:val="25"/>
  </w:num>
  <w:num w:numId="26">
    <w:abstractNumId w:val="21"/>
  </w:num>
  <w:num w:numId="27">
    <w:abstractNumId w:val="11"/>
  </w:num>
  <w:num w:numId="28">
    <w:abstractNumId w:val="8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061"/>
    <w:rsid w:val="00224D9B"/>
    <w:rsid w:val="00267793"/>
    <w:rsid w:val="00285061"/>
    <w:rsid w:val="003A5575"/>
    <w:rsid w:val="004375CB"/>
    <w:rsid w:val="00470284"/>
    <w:rsid w:val="004D2140"/>
    <w:rsid w:val="005D0158"/>
    <w:rsid w:val="00691858"/>
    <w:rsid w:val="00710B3E"/>
    <w:rsid w:val="007A7A06"/>
    <w:rsid w:val="00834026"/>
    <w:rsid w:val="009B7F2E"/>
    <w:rsid w:val="00A324E1"/>
    <w:rsid w:val="00A51FD3"/>
    <w:rsid w:val="00B649B6"/>
    <w:rsid w:val="00B87ABE"/>
    <w:rsid w:val="00B94F1B"/>
    <w:rsid w:val="00BC59FB"/>
    <w:rsid w:val="00C60ED9"/>
    <w:rsid w:val="00D174B8"/>
    <w:rsid w:val="00D41E41"/>
    <w:rsid w:val="00FF7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061"/>
    <w:pPr>
      <w:ind w:left="720"/>
      <w:contextualSpacing/>
    </w:pPr>
  </w:style>
  <w:style w:type="character" w:styleId="a4">
    <w:name w:val="Hyperlink"/>
    <w:uiPriority w:val="99"/>
    <w:rsid w:val="00BC59FB"/>
    <w:rPr>
      <w:color w:val="0000FF"/>
      <w:u w:val="single"/>
    </w:rPr>
  </w:style>
  <w:style w:type="paragraph" w:styleId="a5">
    <w:name w:val="Body Text"/>
    <w:basedOn w:val="a"/>
    <w:link w:val="a6"/>
    <w:rsid w:val="00834026"/>
    <w:pPr>
      <w:spacing w:after="12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34026"/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D41E4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41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324E1"/>
    <w:pPr>
      <w:spacing w:after="0" w:line="240" w:lineRule="auto"/>
    </w:pPr>
  </w:style>
  <w:style w:type="character" w:customStyle="1" w:styleId="a9">
    <w:name w:val="Основной текст_"/>
    <w:basedOn w:val="a0"/>
    <w:link w:val="3"/>
    <w:rsid w:val="00A324E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A324E1"/>
    <w:pPr>
      <w:widowControl w:val="0"/>
      <w:shd w:val="clear" w:color="auto" w:fill="FFFFFF"/>
      <w:spacing w:after="0" w:line="365" w:lineRule="exact"/>
      <w:jc w:val="both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3A5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5575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C60ED9"/>
  </w:style>
  <w:style w:type="character" w:customStyle="1" w:styleId="a8">
    <w:name w:val="Без интервала Знак"/>
    <w:basedOn w:val="a0"/>
    <w:link w:val="a7"/>
    <w:uiPriority w:val="1"/>
    <w:locked/>
    <w:rsid w:val="00C60ED9"/>
  </w:style>
  <w:style w:type="table" w:styleId="ac">
    <w:name w:val="Table Grid"/>
    <w:basedOn w:val="a1"/>
    <w:uiPriority w:val="59"/>
    <w:rsid w:val="00267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691858"/>
    <w:rPr>
      <w:rFonts w:ascii="Times New Roman" w:eastAsia="Times New Roman" w:hAnsi="Times New Roman" w:cs="Times New Roman"/>
      <w:b/>
      <w:bCs/>
      <w:spacing w:val="8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691858"/>
    <w:pPr>
      <w:widowControl w:val="0"/>
      <w:shd w:val="clear" w:color="auto" w:fill="FFFFFF"/>
      <w:spacing w:before="240" w:after="0" w:line="298" w:lineRule="exact"/>
      <w:outlineLvl w:val="0"/>
    </w:pPr>
    <w:rPr>
      <w:rFonts w:ascii="Times New Roman" w:eastAsia="Times New Roman" w:hAnsi="Times New Roman" w:cs="Times New Roman"/>
      <w:b/>
      <w:bCs/>
      <w:spacing w:val="8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d-f1helpe.1g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echka@bk.ru" TargetMode="External"/><Relationship Id="rId5" Type="http://schemas.openxmlformats.org/officeDocument/2006/relationships/hyperlink" Target="mailto:chrechka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4986</Words>
  <Characters>28424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2</cp:revision>
  <cp:lastPrinted>2020-03-31T11:21:00Z</cp:lastPrinted>
  <dcterms:created xsi:type="dcterms:W3CDTF">2020-03-31T10:17:00Z</dcterms:created>
  <dcterms:modified xsi:type="dcterms:W3CDTF">2020-03-31T10:17:00Z</dcterms:modified>
</cp:coreProperties>
</file>